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FB" w:rsidRDefault="002A1A23" w:rsidP="000B305C">
      <w:pPr>
        <w:autoSpaceDE w:val="0"/>
        <w:autoSpaceDN w:val="0"/>
        <w:adjustRightInd w:val="0"/>
        <w:spacing w:after="0" w:line="276" w:lineRule="auto"/>
        <w:ind w:firstLine="539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 w:rsidRPr="0031455B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 wp14:anchorId="16BB5375" wp14:editId="2B7D67DA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485900" cy="2085381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727" cy="2111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05C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6F7BDB" w:rsidRPr="00E34BFB">
        <w:rPr>
          <w:rFonts w:ascii="Times New Roman" w:hAnsi="Times New Roman" w:cs="Times New Roman"/>
          <w:b/>
          <w:sz w:val="48"/>
          <w:szCs w:val="48"/>
        </w:rPr>
        <w:t xml:space="preserve">Права потребителя при обнаружении </w:t>
      </w:r>
    </w:p>
    <w:p w:rsidR="006F7BDB" w:rsidRPr="00E34BFB" w:rsidRDefault="00E34BFB" w:rsidP="000B305C">
      <w:pPr>
        <w:autoSpaceDE w:val="0"/>
        <w:autoSpaceDN w:val="0"/>
        <w:adjustRightInd w:val="0"/>
        <w:spacing w:after="0" w:line="276" w:lineRule="auto"/>
        <w:ind w:firstLine="539"/>
        <w:jc w:val="center"/>
        <w:outlineLvl w:val="0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</w:t>
      </w:r>
      <w:r w:rsidR="006F7BDB" w:rsidRPr="00E34BFB">
        <w:rPr>
          <w:rFonts w:ascii="Times New Roman" w:hAnsi="Times New Roman" w:cs="Times New Roman"/>
          <w:b/>
          <w:sz w:val="48"/>
          <w:szCs w:val="48"/>
        </w:rPr>
        <w:t>в товаре недостатков</w:t>
      </w:r>
      <w:r w:rsidR="003A4C5B" w:rsidRPr="00E34BFB">
        <w:rPr>
          <w:rFonts w:ascii="Times New Roman" w:hAnsi="Times New Roman" w:cs="Times New Roman"/>
          <w:b/>
          <w:sz w:val="48"/>
          <w:szCs w:val="48"/>
        </w:rPr>
        <w:t xml:space="preserve"> (статья 18)</w:t>
      </w:r>
    </w:p>
    <w:p w:rsidR="00AF0E54" w:rsidRPr="002A1A23" w:rsidRDefault="00AF0E54" w:rsidP="003C652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B305C" w:rsidRDefault="0031455B" w:rsidP="000B305C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0B305C" w:rsidRPr="00001251" w:rsidRDefault="003107C2" w:rsidP="000017F2">
      <w:pPr>
        <w:spacing w:after="0" w:line="276" w:lineRule="auto"/>
        <w:ind w:firstLine="2552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1251">
        <w:rPr>
          <w:rFonts w:ascii="Times New Roman" w:hAnsi="Times New Roman" w:cs="Times New Roman"/>
          <w:b/>
          <w:sz w:val="36"/>
          <w:szCs w:val="36"/>
        </w:rPr>
        <w:t>Д</w:t>
      </w:r>
      <w:r w:rsidR="0031455B" w:rsidRPr="00001251">
        <w:rPr>
          <w:rFonts w:ascii="Times New Roman" w:hAnsi="Times New Roman" w:cs="Times New Roman"/>
          <w:b/>
          <w:sz w:val="36"/>
          <w:szCs w:val="36"/>
        </w:rPr>
        <w:t xml:space="preserve">ействия </w:t>
      </w:r>
      <w:r w:rsidRPr="00001251">
        <w:rPr>
          <w:rFonts w:ascii="Times New Roman" w:hAnsi="Times New Roman" w:cs="Times New Roman"/>
          <w:b/>
          <w:sz w:val="36"/>
          <w:szCs w:val="36"/>
        </w:rPr>
        <w:t>П</w:t>
      </w:r>
      <w:r w:rsidR="0031455B" w:rsidRPr="00001251">
        <w:rPr>
          <w:rFonts w:ascii="Times New Roman" w:hAnsi="Times New Roman" w:cs="Times New Roman"/>
          <w:b/>
          <w:sz w:val="36"/>
          <w:szCs w:val="36"/>
        </w:rPr>
        <w:t>отребителя при возврате товара</w:t>
      </w:r>
      <w:r w:rsidRPr="0000125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1455B" w:rsidRPr="00001251">
        <w:rPr>
          <w:rFonts w:ascii="Times New Roman" w:hAnsi="Times New Roman" w:cs="Times New Roman"/>
          <w:b/>
          <w:sz w:val="36"/>
          <w:szCs w:val="36"/>
        </w:rPr>
        <w:t>ненадлежащего качества,</w:t>
      </w:r>
    </w:p>
    <w:p w:rsidR="000B305C" w:rsidRPr="00001251" w:rsidRDefault="000B305C" w:rsidP="000017F2">
      <w:pPr>
        <w:spacing w:after="0" w:line="276" w:lineRule="auto"/>
        <w:ind w:firstLine="2552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1251">
        <w:rPr>
          <w:rFonts w:ascii="Times New Roman" w:hAnsi="Times New Roman" w:cs="Times New Roman"/>
          <w:b/>
          <w:sz w:val="36"/>
          <w:szCs w:val="36"/>
        </w:rPr>
        <w:t>е</w:t>
      </w:r>
      <w:r w:rsidR="0031455B" w:rsidRPr="00001251">
        <w:rPr>
          <w:rFonts w:ascii="Times New Roman" w:hAnsi="Times New Roman" w:cs="Times New Roman"/>
          <w:b/>
          <w:sz w:val="36"/>
          <w:szCs w:val="36"/>
        </w:rPr>
        <w:t>сли гарантия на товар уже закончилась, но прошло менее</w:t>
      </w:r>
      <w:r w:rsidR="000B0171" w:rsidRPr="00001251">
        <w:rPr>
          <w:rFonts w:ascii="Times New Roman" w:hAnsi="Times New Roman" w:cs="Times New Roman"/>
          <w:b/>
          <w:sz w:val="36"/>
          <w:szCs w:val="36"/>
        </w:rPr>
        <w:t xml:space="preserve"> 2-х </w:t>
      </w:r>
      <w:r w:rsidR="0031455B" w:rsidRPr="00001251">
        <w:rPr>
          <w:rFonts w:ascii="Times New Roman" w:hAnsi="Times New Roman" w:cs="Times New Roman"/>
          <w:b/>
          <w:sz w:val="36"/>
          <w:szCs w:val="36"/>
        </w:rPr>
        <w:t>лет со дня</w:t>
      </w:r>
    </w:p>
    <w:p w:rsidR="0031455B" w:rsidRPr="00001251" w:rsidRDefault="0031455B" w:rsidP="000017F2">
      <w:pPr>
        <w:spacing w:after="0" w:line="276" w:lineRule="auto"/>
        <w:ind w:firstLine="2552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1251">
        <w:rPr>
          <w:rFonts w:ascii="Times New Roman" w:hAnsi="Times New Roman" w:cs="Times New Roman"/>
          <w:b/>
          <w:sz w:val="36"/>
          <w:szCs w:val="36"/>
        </w:rPr>
        <w:t>покупки и товар не входит в перечень технически сложных товаров</w:t>
      </w:r>
    </w:p>
    <w:p w:rsidR="000B305C" w:rsidRDefault="002A1A23" w:rsidP="000B305C">
      <w:pPr>
        <w:spacing w:after="0" w:line="276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31455B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EE3F42" w:rsidRPr="0031455B">
        <w:rPr>
          <w:rFonts w:ascii="Times New Roman" w:hAnsi="Times New Roman" w:cs="Times New Roman"/>
          <w:sz w:val="36"/>
          <w:szCs w:val="36"/>
        </w:rPr>
        <w:t xml:space="preserve">   </w:t>
      </w:r>
      <w:r w:rsidR="000B305C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EE3F42" w:rsidRPr="0031455B" w:rsidRDefault="000B305C" w:rsidP="000B305C">
      <w:pPr>
        <w:spacing w:after="0" w:line="276" w:lineRule="auto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EE3F42" w:rsidRPr="0031455B">
        <w:rPr>
          <w:rFonts w:ascii="Times New Roman" w:hAnsi="Times New Roman" w:cs="Times New Roman"/>
          <w:sz w:val="36"/>
          <w:szCs w:val="36"/>
        </w:rPr>
        <w:t>1.</w:t>
      </w:r>
      <w:r w:rsidR="007953B3" w:rsidRPr="0031455B">
        <w:rPr>
          <w:rFonts w:ascii="Times New Roman" w:hAnsi="Times New Roman" w:cs="Times New Roman"/>
          <w:sz w:val="36"/>
          <w:szCs w:val="36"/>
        </w:rPr>
        <w:t xml:space="preserve"> </w:t>
      </w:r>
      <w:r w:rsidR="00EE3F42" w:rsidRPr="0031455B">
        <w:rPr>
          <w:rFonts w:ascii="Times New Roman" w:hAnsi="Times New Roman" w:cs="Times New Roman"/>
          <w:sz w:val="36"/>
          <w:szCs w:val="36"/>
        </w:rPr>
        <w:t>Потребитель самостоятельно должен организовать проведение независимой экспертизы,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E3F42" w:rsidRPr="0031455B">
        <w:rPr>
          <w:rFonts w:ascii="Times New Roman" w:hAnsi="Times New Roman" w:cs="Times New Roman"/>
          <w:sz w:val="36"/>
          <w:szCs w:val="36"/>
        </w:rPr>
        <w:t xml:space="preserve">на предмет определения причины возникновения недостатков в товаре </w:t>
      </w:r>
      <w:r>
        <w:rPr>
          <w:rFonts w:ascii="Times New Roman" w:hAnsi="Times New Roman" w:cs="Times New Roman"/>
          <w:sz w:val="36"/>
          <w:szCs w:val="36"/>
        </w:rPr>
        <w:t xml:space="preserve">и оплатить стоимость экспертизы </w:t>
      </w:r>
      <w:r w:rsidR="00EE3F42" w:rsidRPr="0031455B">
        <w:rPr>
          <w:rFonts w:ascii="Times New Roman" w:hAnsi="Times New Roman" w:cs="Times New Roman"/>
          <w:sz w:val="36"/>
          <w:szCs w:val="36"/>
        </w:rPr>
        <w:t xml:space="preserve">(пункт 6 статьи 18 Закона </w:t>
      </w:r>
      <w:r w:rsidR="00AF0E54" w:rsidRPr="0031455B">
        <w:rPr>
          <w:rFonts w:ascii="Times New Roman" w:hAnsi="Times New Roman" w:cs="Times New Roman"/>
          <w:bCs/>
          <w:sz w:val="36"/>
          <w:szCs w:val="36"/>
        </w:rPr>
        <w:t>РФ от 07.02.1992 № 2300-1 «О защите прав потребителей»).</w:t>
      </w:r>
    </w:p>
    <w:p w:rsidR="002A1A23" w:rsidRPr="0031455B" w:rsidRDefault="00EE3F42" w:rsidP="000B305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1455B">
        <w:rPr>
          <w:rFonts w:ascii="Times New Roman" w:hAnsi="Times New Roman" w:cs="Times New Roman"/>
          <w:sz w:val="36"/>
          <w:szCs w:val="36"/>
        </w:rPr>
        <w:t>2.</w:t>
      </w:r>
      <w:r w:rsidR="007953B3" w:rsidRPr="0031455B">
        <w:rPr>
          <w:rFonts w:ascii="Times New Roman" w:hAnsi="Times New Roman" w:cs="Times New Roman"/>
          <w:sz w:val="36"/>
          <w:szCs w:val="36"/>
        </w:rPr>
        <w:t xml:space="preserve"> </w:t>
      </w:r>
      <w:r w:rsidRPr="0031455B">
        <w:rPr>
          <w:rFonts w:ascii="Times New Roman" w:hAnsi="Times New Roman" w:cs="Times New Roman"/>
          <w:sz w:val="36"/>
          <w:szCs w:val="36"/>
        </w:rPr>
        <w:t>Если заключение эксперта подтверждает наличие в товаре производственных дефектов, составить в двух экземплярах письменную претензию, где указать требования о расторжении договора купли-продажи, возврате денег и возмещения затрат на проведение экспертизы, приложив копии заключения, копию квитанции на оплату экспертизы,</w:t>
      </w:r>
      <w:r w:rsidR="002A1A23" w:rsidRPr="0031455B">
        <w:rPr>
          <w:rFonts w:ascii="Times New Roman" w:hAnsi="Times New Roman" w:cs="Times New Roman"/>
          <w:sz w:val="36"/>
          <w:szCs w:val="36"/>
        </w:rPr>
        <w:t xml:space="preserve"> чеки за товар и т.п. документы</w:t>
      </w:r>
      <w:r w:rsidR="00356D12" w:rsidRPr="0031455B">
        <w:rPr>
          <w:rFonts w:ascii="Times New Roman" w:hAnsi="Times New Roman" w:cs="Times New Roman"/>
          <w:sz w:val="36"/>
          <w:szCs w:val="36"/>
        </w:rPr>
        <w:t>.</w:t>
      </w:r>
    </w:p>
    <w:p w:rsidR="002A1A23" w:rsidRPr="0031455B" w:rsidRDefault="00EE3F42" w:rsidP="000B305C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36"/>
          <w:szCs w:val="36"/>
        </w:rPr>
      </w:pPr>
      <w:r w:rsidRPr="0031455B">
        <w:rPr>
          <w:rFonts w:ascii="Times New Roman" w:hAnsi="Times New Roman" w:cs="Times New Roman"/>
          <w:sz w:val="36"/>
          <w:szCs w:val="36"/>
        </w:rPr>
        <w:t>3.</w:t>
      </w:r>
      <w:r w:rsidR="007953B3" w:rsidRPr="0031455B">
        <w:rPr>
          <w:rFonts w:ascii="Times New Roman" w:hAnsi="Times New Roman" w:cs="Times New Roman"/>
          <w:sz w:val="36"/>
          <w:szCs w:val="36"/>
        </w:rPr>
        <w:t xml:space="preserve"> </w:t>
      </w:r>
      <w:r w:rsidRPr="0031455B">
        <w:rPr>
          <w:rFonts w:ascii="Times New Roman" w:hAnsi="Times New Roman" w:cs="Times New Roman"/>
          <w:sz w:val="36"/>
          <w:szCs w:val="36"/>
        </w:rPr>
        <w:t xml:space="preserve">Прибыть в магазин, предъявить претензию и копию экспертного заключения, потребовать, чтобы на копии претензии в магазине </w:t>
      </w:r>
      <w:r w:rsidR="00356D12" w:rsidRPr="0031455B">
        <w:rPr>
          <w:rFonts w:ascii="Times New Roman" w:hAnsi="Times New Roman" w:cs="Times New Roman"/>
          <w:sz w:val="36"/>
          <w:szCs w:val="36"/>
        </w:rPr>
        <w:t>В</w:t>
      </w:r>
      <w:r w:rsidRPr="0031455B">
        <w:rPr>
          <w:rFonts w:ascii="Times New Roman" w:hAnsi="Times New Roman" w:cs="Times New Roman"/>
          <w:sz w:val="36"/>
          <w:szCs w:val="36"/>
        </w:rPr>
        <w:t>ам поставили отметку о вручении, передать некачественный товар продавцу.</w:t>
      </w:r>
    </w:p>
    <w:p w:rsidR="002A1A23" w:rsidRDefault="00EE3F42" w:rsidP="00E34BFB">
      <w:pPr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31455B">
        <w:rPr>
          <w:rFonts w:ascii="Times New Roman" w:hAnsi="Times New Roman" w:cs="Times New Roman"/>
          <w:sz w:val="36"/>
          <w:szCs w:val="36"/>
        </w:rPr>
        <w:t>4.</w:t>
      </w:r>
      <w:r w:rsidR="007953B3" w:rsidRPr="0031455B">
        <w:rPr>
          <w:rFonts w:ascii="Times New Roman" w:hAnsi="Times New Roman" w:cs="Times New Roman"/>
          <w:sz w:val="36"/>
          <w:szCs w:val="36"/>
        </w:rPr>
        <w:t xml:space="preserve"> </w:t>
      </w:r>
      <w:r w:rsidRPr="0031455B">
        <w:rPr>
          <w:rFonts w:ascii="Times New Roman" w:hAnsi="Times New Roman" w:cs="Times New Roman"/>
          <w:sz w:val="36"/>
          <w:szCs w:val="36"/>
        </w:rPr>
        <w:t xml:space="preserve">В соответствии Законом </w:t>
      </w:r>
      <w:r w:rsidR="00C17253">
        <w:rPr>
          <w:rFonts w:ascii="Times New Roman" w:hAnsi="Times New Roman" w:cs="Times New Roman"/>
          <w:sz w:val="36"/>
          <w:szCs w:val="36"/>
        </w:rPr>
        <w:t>«О защите прав потребителей»</w:t>
      </w:r>
      <w:bookmarkStart w:id="0" w:name="_GoBack"/>
      <w:bookmarkEnd w:id="0"/>
      <w:r w:rsidRPr="0031455B">
        <w:rPr>
          <w:rFonts w:ascii="Times New Roman" w:hAnsi="Times New Roman" w:cs="Times New Roman"/>
          <w:sz w:val="36"/>
          <w:szCs w:val="36"/>
        </w:rPr>
        <w:t xml:space="preserve"> продавец магазина обязан принять у Вас некачественный товар и произвести возврат денежных средств в течение 10 дней</w:t>
      </w:r>
      <w:r w:rsidR="00AF0E54" w:rsidRPr="0031455B">
        <w:rPr>
          <w:rFonts w:ascii="Times New Roman" w:hAnsi="Times New Roman" w:cs="Times New Roman"/>
          <w:sz w:val="36"/>
          <w:szCs w:val="36"/>
        </w:rPr>
        <w:t xml:space="preserve"> со дня предъявления соответствующего требования</w:t>
      </w:r>
      <w:r w:rsidR="007953B3" w:rsidRPr="0031455B">
        <w:rPr>
          <w:rFonts w:ascii="Times New Roman" w:hAnsi="Times New Roman" w:cs="Times New Roman"/>
          <w:sz w:val="36"/>
          <w:szCs w:val="36"/>
        </w:rPr>
        <w:t xml:space="preserve"> </w:t>
      </w:r>
      <w:r w:rsidRPr="0031455B">
        <w:rPr>
          <w:rFonts w:ascii="Times New Roman" w:hAnsi="Times New Roman" w:cs="Times New Roman"/>
          <w:sz w:val="36"/>
          <w:szCs w:val="36"/>
        </w:rPr>
        <w:t xml:space="preserve">(статья 22 </w:t>
      </w:r>
      <w:r w:rsidR="00AF0E54" w:rsidRPr="0031455B">
        <w:rPr>
          <w:rFonts w:ascii="Times New Roman" w:hAnsi="Times New Roman" w:cs="Times New Roman"/>
          <w:sz w:val="36"/>
          <w:szCs w:val="36"/>
        </w:rPr>
        <w:t xml:space="preserve">Закона </w:t>
      </w:r>
      <w:r w:rsidR="00AF0E54" w:rsidRPr="0031455B">
        <w:rPr>
          <w:rFonts w:ascii="Times New Roman" w:hAnsi="Times New Roman" w:cs="Times New Roman"/>
          <w:bCs/>
          <w:sz w:val="36"/>
          <w:szCs w:val="36"/>
        </w:rPr>
        <w:t>РФ от 07.02.1992 № 2300-1 «О защите прав потребителей»).</w:t>
      </w:r>
    </w:p>
    <w:sectPr w:rsidR="002A1A23" w:rsidSect="000B305C">
      <w:pgSz w:w="16838" w:h="11906" w:orient="landscape"/>
      <w:pgMar w:top="510" w:right="567" w:bottom="26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A25" w:rsidRDefault="002B4A25" w:rsidP="004008C8">
      <w:pPr>
        <w:spacing w:after="0" w:line="240" w:lineRule="auto"/>
      </w:pPr>
      <w:r>
        <w:separator/>
      </w:r>
    </w:p>
  </w:endnote>
  <w:endnote w:type="continuationSeparator" w:id="0">
    <w:p w:rsidR="002B4A25" w:rsidRDefault="002B4A25" w:rsidP="0040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A25" w:rsidRDefault="002B4A25" w:rsidP="004008C8">
      <w:pPr>
        <w:spacing w:after="0" w:line="240" w:lineRule="auto"/>
      </w:pPr>
      <w:r>
        <w:separator/>
      </w:r>
    </w:p>
  </w:footnote>
  <w:footnote w:type="continuationSeparator" w:id="0">
    <w:p w:rsidR="002B4A25" w:rsidRDefault="002B4A25" w:rsidP="004008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C8"/>
    <w:rsid w:val="00001251"/>
    <w:rsid w:val="000017F2"/>
    <w:rsid w:val="00047A63"/>
    <w:rsid w:val="000B0171"/>
    <w:rsid w:val="000B305C"/>
    <w:rsid w:val="000D679A"/>
    <w:rsid w:val="00116571"/>
    <w:rsid w:val="001B1F47"/>
    <w:rsid w:val="001E1371"/>
    <w:rsid w:val="001E159E"/>
    <w:rsid w:val="002A037C"/>
    <w:rsid w:val="002A1A23"/>
    <w:rsid w:val="002B4A25"/>
    <w:rsid w:val="002C589C"/>
    <w:rsid w:val="002E7CB0"/>
    <w:rsid w:val="003107C2"/>
    <w:rsid w:val="0031455B"/>
    <w:rsid w:val="00356D12"/>
    <w:rsid w:val="00390FB8"/>
    <w:rsid w:val="003A4C5B"/>
    <w:rsid w:val="003B3909"/>
    <w:rsid w:val="003C6527"/>
    <w:rsid w:val="004008C8"/>
    <w:rsid w:val="004401B7"/>
    <w:rsid w:val="0048593E"/>
    <w:rsid w:val="004B7017"/>
    <w:rsid w:val="005012E1"/>
    <w:rsid w:val="005312C2"/>
    <w:rsid w:val="005348E7"/>
    <w:rsid w:val="005D36D1"/>
    <w:rsid w:val="005F762E"/>
    <w:rsid w:val="006B13C1"/>
    <w:rsid w:val="006D7FB1"/>
    <w:rsid w:val="006F7BDB"/>
    <w:rsid w:val="00704F51"/>
    <w:rsid w:val="007953B3"/>
    <w:rsid w:val="007D385F"/>
    <w:rsid w:val="007E7877"/>
    <w:rsid w:val="008047CB"/>
    <w:rsid w:val="008A2CC1"/>
    <w:rsid w:val="008A4325"/>
    <w:rsid w:val="008C3A09"/>
    <w:rsid w:val="008E576E"/>
    <w:rsid w:val="009855CA"/>
    <w:rsid w:val="00AF0E54"/>
    <w:rsid w:val="00B138AF"/>
    <w:rsid w:val="00B71D7F"/>
    <w:rsid w:val="00C151B2"/>
    <w:rsid w:val="00C17253"/>
    <w:rsid w:val="00C1787A"/>
    <w:rsid w:val="00C246B5"/>
    <w:rsid w:val="00C960CA"/>
    <w:rsid w:val="00D641F8"/>
    <w:rsid w:val="00DC1FF4"/>
    <w:rsid w:val="00DF64A2"/>
    <w:rsid w:val="00E06CFD"/>
    <w:rsid w:val="00E21659"/>
    <w:rsid w:val="00E34BFB"/>
    <w:rsid w:val="00E60D44"/>
    <w:rsid w:val="00E83438"/>
    <w:rsid w:val="00EA7073"/>
    <w:rsid w:val="00EC6BF6"/>
    <w:rsid w:val="00EC746E"/>
    <w:rsid w:val="00EE3F42"/>
    <w:rsid w:val="00F12FE9"/>
    <w:rsid w:val="00F65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5A8061-0439-482F-9BFD-ECB37627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8C8"/>
  </w:style>
  <w:style w:type="paragraph" w:styleId="a5">
    <w:name w:val="footer"/>
    <w:basedOn w:val="a"/>
    <w:link w:val="a6"/>
    <w:uiPriority w:val="99"/>
    <w:unhideWhenUsed/>
    <w:rsid w:val="00400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8C8"/>
  </w:style>
  <w:style w:type="character" w:styleId="a7">
    <w:name w:val="Strong"/>
    <w:basedOn w:val="a0"/>
    <w:uiPriority w:val="22"/>
    <w:qFormat/>
    <w:rsid w:val="004008C8"/>
    <w:rPr>
      <w:rFonts w:ascii="inherit" w:hAnsi="inherit" w:hint="default"/>
      <w:b/>
      <w:bCs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4008C8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4008C8"/>
    <w:rPr>
      <w:color w:val="0000FF"/>
      <w:u w:val="single"/>
    </w:rPr>
  </w:style>
  <w:style w:type="character" w:customStyle="1" w:styleId="word">
    <w:name w:val="word"/>
    <w:basedOn w:val="a0"/>
    <w:rsid w:val="004008C8"/>
  </w:style>
  <w:style w:type="paragraph" w:styleId="aa">
    <w:name w:val="List Paragraph"/>
    <w:basedOn w:val="a"/>
    <w:uiPriority w:val="34"/>
    <w:qFormat/>
    <w:rsid w:val="005312C2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39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0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Елена Николаевна</dc:creator>
  <cp:keywords/>
  <dc:description/>
  <cp:lastModifiedBy>Пермякова Елена Николаевна</cp:lastModifiedBy>
  <cp:revision>7</cp:revision>
  <cp:lastPrinted>2017-03-17T12:30:00Z</cp:lastPrinted>
  <dcterms:created xsi:type="dcterms:W3CDTF">2021-05-12T08:54:00Z</dcterms:created>
  <dcterms:modified xsi:type="dcterms:W3CDTF">2021-05-12T09:04:00Z</dcterms:modified>
</cp:coreProperties>
</file>