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0B" w:rsidRPr="00083502" w:rsidRDefault="00E2616F" w:rsidP="002F6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02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2616F" w:rsidRPr="00083502" w:rsidRDefault="00E2616F" w:rsidP="002F6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02">
        <w:rPr>
          <w:rFonts w:ascii="Times New Roman" w:hAnsi="Times New Roman" w:cs="Times New Roman"/>
          <w:b/>
          <w:sz w:val="24"/>
          <w:szCs w:val="24"/>
        </w:rPr>
        <w:t>о проводимых мероприятиях, направленных на профилактику экстремистской деятельности, гармонизацию межнациональных, межконфессиональных отношений, реализацию государственной национальной политики</w:t>
      </w:r>
      <w:r w:rsidR="003D3A0B" w:rsidRPr="00083502">
        <w:rPr>
          <w:rFonts w:ascii="Times New Roman" w:hAnsi="Times New Roman" w:cs="Times New Roman"/>
          <w:b/>
          <w:sz w:val="24"/>
          <w:szCs w:val="24"/>
        </w:rPr>
        <w:t xml:space="preserve"> в ЛГ МАУ «Центр культуры «Нефтяник» за </w:t>
      </w:r>
      <w:r w:rsidR="002F7623" w:rsidRPr="00083502">
        <w:rPr>
          <w:rFonts w:ascii="Times New Roman" w:hAnsi="Times New Roman" w:cs="Times New Roman"/>
          <w:b/>
          <w:sz w:val="24"/>
          <w:szCs w:val="24"/>
        </w:rPr>
        <w:t>4</w:t>
      </w:r>
      <w:r w:rsidR="00D4616A" w:rsidRPr="00083502">
        <w:rPr>
          <w:rFonts w:ascii="Times New Roman" w:hAnsi="Times New Roman" w:cs="Times New Roman"/>
          <w:b/>
          <w:sz w:val="24"/>
          <w:szCs w:val="24"/>
        </w:rPr>
        <w:t xml:space="preserve"> квартал 2018</w:t>
      </w:r>
      <w:r w:rsidR="003D3A0B" w:rsidRPr="0008350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4101"/>
        <w:gridCol w:w="1843"/>
        <w:gridCol w:w="1797"/>
        <w:gridCol w:w="2088"/>
        <w:gridCol w:w="2316"/>
        <w:gridCol w:w="2591"/>
      </w:tblGrid>
      <w:tr w:rsidR="001457E5" w:rsidRPr="00083502" w:rsidTr="00B66326">
        <w:tc>
          <w:tcPr>
            <w:tcW w:w="540" w:type="dxa"/>
          </w:tcPr>
          <w:p w:rsidR="00E2616F" w:rsidRPr="00083502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01" w:type="dxa"/>
          </w:tcPr>
          <w:p w:rsidR="00E2616F" w:rsidRPr="00083502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</w:tc>
        <w:tc>
          <w:tcPr>
            <w:tcW w:w="1843" w:type="dxa"/>
          </w:tcPr>
          <w:p w:rsidR="00E2616F" w:rsidRPr="00083502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97" w:type="dxa"/>
          </w:tcPr>
          <w:p w:rsidR="00E2616F" w:rsidRPr="00083502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088" w:type="dxa"/>
          </w:tcPr>
          <w:p w:rsidR="00E2616F" w:rsidRPr="00083502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привлеченных общественных, религиозных организаций, казачьих обществ </w:t>
            </w:r>
          </w:p>
        </w:tc>
        <w:tc>
          <w:tcPr>
            <w:tcW w:w="2316" w:type="dxa"/>
          </w:tcPr>
          <w:p w:rsidR="00E2616F" w:rsidRPr="00083502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документа, регламентирующего проведение мероприятия (программа, </w:t>
            </w:r>
            <w:proofErr w:type="gramEnd"/>
          </w:p>
          <w:p w:rsidR="00E2616F" w:rsidRPr="00083502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план и т.д.)</w:t>
            </w:r>
          </w:p>
        </w:tc>
        <w:tc>
          <w:tcPr>
            <w:tcW w:w="2591" w:type="dxa"/>
          </w:tcPr>
          <w:p w:rsidR="00E2616F" w:rsidRPr="00083502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</w:tr>
      <w:tr w:rsidR="001457E5" w:rsidRPr="00083502" w:rsidTr="00B66326">
        <w:tc>
          <w:tcPr>
            <w:tcW w:w="540" w:type="dxa"/>
          </w:tcPr>
          <w:p w:rsidR="00E2616F" w:rsidRPr="00083502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1" w:type="dxa"/>
          </w:tcPr>
          <w:p w:rsidR="00E2616F" w:rsidRPr="00083502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616F" w:rsidRPr="00083502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7" w:type="dxa"/>
          </w:tcPr>
          <w:p w:rsidR="00E2616F" w:rsidRPr="00083502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8" w:type="dxa"/>
          </w:tcPr>
          <w:p w:rsidR="00E2616F" w:rsidRPr="00083502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6" w:type="dxa"/>
          </w:tcPr>
          <w:p w:rsidR="00E2616F" w:rsidRPr="00083502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1" w:type="dxa"/>
          </w:tcPr>
          <w:p w:rsidR="00E2616F" w:rsidRPr="00083502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83502" w:rsidRPr="00083502" w:rsidTr="00B66326">
        <w:trPr>
          <w:trHeight w:val="1610"/>
        </w:trPr>
        <w:tc>
          <w:tcPr>
            <w:tcW w:w="540" w:type="dxa"/>
          </w:tcPr>
          <w:p w:rsidR="00083502" w:rsidRPr="00083502" w:rsidRDefault="00083502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1" w:type="dxa"/>
          </w:tcPr>
          <w:p w:rsidR="00083502" w:rsidRPr="00083502" w:rsidRDefault="00083502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Этнокультурное развитие народов, проживающих на территории муниципального образования, включая оказание </w:t>
            </w:r>
            <w:proofErr w:type="spellStart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по реализации общественных инициатив в сфере укрепления гражданского единства и гармонизации межнациональных отношений</w:t>
            </w:r>
          </w:p>
        </w:tc>
        <w:tc>
          <w:tcPr>
            <w:tcW w:w="1843" w:type="dxa"/>
          </w:tcPr>
          <w:p w:rsidR="00083502" w:rsidRPr="00083502" w:rsidRDefault="00083502" w:rsidP="008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Медвежьи игрища</w:t>
            </w:r>
            <w:r w:rsidR="00B66326">
              <w:rPr>
                <w:rFonts w:ascii="Times New Roman" w:hAnsi="Times New Roman" w:cs="Times New Roman"/>
                <w:sz w:val="20"/>
                <w:szCs w:val="20"/>
              </w:rPr>
              <w:t xml:space="preserve"> 0+</w:t>
            </w:r>
          </w:p>
        </w:tc>
        <w:tc>
          <w:tcPr>
            <w:tcW w:w="1797" w:type="dxa"/>
          </w:tcPr>
          <w:p w:rsidR="00083502" w:rsidRPr="00AC58B5" w:rsidRDefault="00083502" w:rsidP="00D8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8" w:type="dxa"/>
          </w:tcPr>
          <w:p w:rsidR="00083502" w:rsidRPr="00AC58B5" w:rsidRDefault="00083502" w:rsidP="00D8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ГОО «Спасение Югры».</w:t>
            </w:r>
            <w:r>
              <w:t xml:space="preserve"> </w:t>
            </w: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Хуторское казачье общество «Лангепас»</w:t>
            </w:r>
          </w:p>
        </w:tc>
        <w:tc>
          <w:tcPr>
            <w:tcW w:w="2316" w:type="dxa"/>
          </w:tcPr>
          <w:p w:rsidR="00083502" w:rsidRPr="005B0E65" w:rsidRDefault="00083502" w:rsidP="00D8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083502" w:rsidRPr="005B0E65" w:rsidRDefault="00083502" w:rsidP="00D8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 xml:space="preserve">от «19»  декабря 2017 г. № 2114 «Об утверждении координационного плана городских мероприятий </w:t>
            </w:r>
          </w:p>
          <w:p w:rsidR="00083502" w:rsidRPr="00AC58B5" w:rsidRDefault="00083502" w:rsidP="00D8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0E65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2018 году»</w:t>
            </w:r>
          </w:p>
        </w:tc>
        <w:tc>
          <w:tcPr>
            <w:tcW w:w="2591" w:type="dxa"/>
          </w:tcPr>
          <w:p w:rsidR="00083502" w:rsidRPr="00083502" w:rsidRDefault="00812F24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</w:t>
            </w:r>
            <w:r w:rsidR="00083502">
              <w:rPr>
                <w:rFonts w:ascii="Times New Roman" w:hAnsi="Times New Roman" w:cs="Times New Roman"/>
                <w:sz w:val="20"/>
                <w:szCs w:val="20"/>
              </w:rPr>
              <w:t>2018 – конкурс рисунков, игровая программа, национальная кухня, выставка ДПТ народов Севера – 1281 человек.</w:t>
            </w:r>
          </w:p>
        </w:tc>
      </w:tr>
      <w:tr w:rsidR="008F7845" w:rsidRPr="00083502" w:rsidTr="00B66326">
        <w:trPr>
          <w:trHeight w:val="1610"/>
        </w:trPr>
        <w:tc>
          <w:tcPr>
            <w:tcW w:w="540" w:type="dxa"/>
          </w:tcPr>
          <w:p w:rsidR="008F7845" w:rsidRPr="00083502" w:rsidRDefault="008F7845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8F7845" w:rsidRPr="00083502" w:rsidRDefault="008F7845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7845" w:rsidRDefault="008F7845" w:rsidP="0084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татаро-башкирской песни «Родные мелодии»</w:t>
            </w:r>
            <w:r w:rsidR="00B66326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1797" w:type="dxa"/>
          </w:tcPr>
          <w:p w:rsidR="008F7845" w:rsidRPr="005B0E65" w:rsidRDefault="008F7845" w:rsidP="00D8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8" w:type="dxa"/>
          </w:tcPr>
          <w:p w:rsidR="008F7845" w:rsidRPr="00083502" w:rsidRDefault="008F7845" w:rsidP="00D85D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ГОО татаро-башкирского народа «</w:t>
            </w:r>
            <w:proofErr w:type="spellStart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Шонкар</w:t>
            </w:r>
            <w:proofErr w:type="spellEnd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Якташлар</w:t>
            </w:r>
            <w:proofErr w:type="spellEnd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</w:tc>
        <w:tc>
          <w:tcPr>
            <w:tcW w:w="2316" w:type="dxa"/>
          </w:tcPr>
          <w:p w:rsidR="008F7845" w:rsidRPr="008F7845" w:rsidRDefault="008F7845" w:rsidP="008F7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84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8F7845" w:rsidRPr="008F7845" w:rsidRDefault="008F7845" w:rsidP="008F7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845">
              <w:rPr>
                <w:rFonts w:ascii="Times New Roman" w:hAnsi="Times New Roman" w:cs="Times New Roman"/>
                <w:sz w:val="20"/>
                <w:szCs w:val="20"/>
              </w:rPr>
              <w:t xml:space="preserve">от «19»  декабря 2017 г. № 2114 «Об утверждении координационного плана городских мероприятий </w:t>
            </w:r>
          </w:p>
          <w:p w:rsidR="008F7845" w:rsidRPr="005B0E65" w:rsidRDefault="008F7845" w:rsidP="008F7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2018 году»</w:t>
            </w:r>
          </w:p>
        </w:tc>
        <w:tc>
          <w:tcPr>
            <w:tcW w:w="2591" w:type="dxa"/>
          </w:tcPr>
          <w:p w:rsidR="008F7845" w:rsidRDefault="008F7845" w:rsidP="008F7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11.11.2018 – концертная программа татаро-башкирских коллективов города и соседних городов – 130 человек</w:t>
            </w:r>
          </w:p>
        </w:tc>
      </w:tr>
      <w:tr w:rsidR="00083502" w:rsidRPr="00083502" w:rsidTr="00B66326">
        <w:trPr>
          <w:trHeight w:val="264"/>
        </w:trPr>
        <w:tc>
          <w:tcPr>
            <w:tcW w:w="540" w:type="dxa"/>
          </w:tcPr>
          <w:p w:rsidR="00083502" w:rsidRPr="00083502" w:rsidRDefault="00083502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1" w:type="dxa"/>
          </w:tcPr>
          <w:p w:rsidR="00083502" w:rsidRPr="00083502" w:rsidRDefault="00083502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Просвещение подрастающего поколения в сфере гармонизации межнациональных отношений, недопущение проявлений экстремизма на национальной и религиозной почве</w:t>
            </w:r>
          </w:p>
        </w:tc>
        <w:tc>
          <w:tcPr>
            <w:tcW w:w="1843" w:type="dxa"/>
          </w:tcPr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 «Дарит всем свой свет Северный огонек», литературная встреча, 12+</w:t>
            </w: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ЛГ МАУ «Центр культуры «Нефтяник», Библиотечно-информационный центр</w:t>
            </w:r>
          </w:p>
        </w:tc>
        <w:tc>
          <w:tcPr>
            <w:tcW w:w="2088" w:type="dxa"/>
          </w:tcPr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ГОО «Пресс-центр «</w:t>
            </w:r>
            <w:proofErr w:type="spellStart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proofErr w:type="spellEnd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502" w:rsidRPr="00083502" w:rsidRDefault="00083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городской библиотеки на 2018 год по направлению «Созвездие «Дружба»</w:t>
            </w: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502" w:rsidRPr="00083502" w:rsidRDefault="000835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12F24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Посещение 39 чел</w:t>
            </w:r>
            <w:r w:rsidR="00812F24"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В Библиотечно-информационном центре состоялась встреча читателей с представителями </w:t>
            </w:r>
            <w:proofErr w:type="spellStart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сургутского</w:t>
            </w:r>
            <w:proofErr w:type="spellEnd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литературного объединения «Северный огонек»</w:t>
            </w:r>
          </w:p>
        </w:tc>
      </w:tr>
      <w:tr w:rsidR="00083502" w:rsidRPr="00083502" w:rsidTr="00B66326">
        <w:trPr>
          <w:trHeight w:val="264"/>
        </w:trPr>
        <w:tc>
          <w:tcPr>
            <w:tcW w:w="540" w:type="dxa"/>
          </w:tcPr>
          <w:p w:rsidR="00083502" w:rsidRPr="00083502" w:rsidRDefault="00083502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083502" w:rsidRPr="00083502" w:rsidRDefault="00083502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городской фестиваль славянской культуры «Родник»</w:t>
            </w:r>
            <w:r w:rsidR="00B66326">
              <w:rPr>
                <w:rFonts w:ascii="Times New Roman" w:hAnsi="Times New Roman" w:cs="Times New Roman"/>
                <w:sz w:val="20"/>
                <w:szCs w:val="20"/>
              </w:rPr>
              <w:t xml:space="preserve"> 0+</w:t>
            </w:r>
          </w:p>
        </w:tc>
        <w:tc>
          <w:tcPr>
            <w:tcW w:w="1797" w:type="dxa"/>
          </w:tcPr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«Нефтяник»,</w:t>
            </w:r>
          </w:p>
        </w:tc>
        <w:tc>
          <w:tcPr>
            <w:tcW w:w="2088" w:type="dxa"/>
          </w:tcPr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8F7845">
              <w:rPr>
                <w:rFonts w:ascii="Times New Roman" w:hAnsi="Times New Roman" w:cs="Times New Roman"/>
                <w:sz w:val="20"/>
                <w:szCs w:val="20"/>
              </w:rPr>
              <w:t>привлек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ались</w:t>
            </w:r>
          </w:p>
        </w:tc>
        <w:tc>
          <w:tcPr>
            <w:tcW w:w="2316" w:type="dxa"/>
          </w:tcPr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от «19»  декабря 2017 г. № 2114 «Об утверждении координационного плана городских мероприятий </w:t>
            </w:r>
          </w:p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2018 году»</w:t>
            </w:r>
          </w:p>
        </w:tc>
        <w:tc>
          <w:tcPr>
            <w:tcW w:w="2591" w:type="dxa"/>
          </w:tcPr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26.10.2018 - </w:t>
            </w: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Фестиваль славянских традиций, песен, танцев, обрядов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598 человек</w:t>
            </w:r>
          </w:p>
        </w:tc>
      </w:tr>
      <w:tr w:rsidR="00083502" w:rsidRPr="00083502" w:rsidTr="00B66326">
        <w:trPr>
          <w:trHeight w:val="62"/>
        </w:trPr>
        <w:tc>
          <w:tcPr>
            <w:tcW w:w="540" w:type="dxa"/>
          </w:tcPr>
          <w:p w:rsidR="00083502" w:rsidRPr="00083502" w:rsidRDefault="00083502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083502" w:rsidRPr="00083502" w:rsidRDefault="00083502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«Дом, в котором тебе жить», беседа, 16+</w:t>
            </w:r>
          </w:p>
        </w:tc>
        <w:tc>
          <w:tcPr>
            <w:tcW w:w="1797" w:type="dxa"/>
          </w:tcPr>
          <w:p w:rsidR="00083502" w:rsidRPr="00083502" w:rsidRDefault="00B6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326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«Нефтяник», Библиотечно-информационный центр</w:t>
            </w:r>
          </w:p>
        </w:tc>
        <w:tc>
          <w:tcPr>
            <w:tcW w:w="2088" w:type="dxa"/>
          </w:tcPr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городской библиотеки на 2018 год по направлению «Созвездие «Дружба»</w:t>
            </w: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12F24">
              <w:rPr>
                <w:rFonts w:ascii="Times New Roman" w:hAnsi="Times New Roman" w:cs="Times New Roman"/>
                <w:sz w:val="20"/>
                <w:szCs w:val="20"/>
              </w:rPr>
              <w:t xml:space="preserve">.10 - </w:t>
            </w: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812F24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Посещение 41 чел</w:t>
            </w:r>
            <w:r w:rsidR="00812F24"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Разговор об основополагающих принципах построения общества состоялся со студентами ЛПК</w:t>
            </w:r>
          </w:p>
        </w:tc>
      </w:tr>
      <w:tr w:rsidR="00083502" w:rsidRPr="00083502" w:rsidTr="00B66326">
        <w:trPr>
          <w:trHeight w:val="62"/>
        </w:trPr>
        <w:tc>
          <w:tcPr>
            <w:tcW w:w="540" w:type="dxa"/>
          </w:tcPr>
          <w:p w:rsidR="00083502" w:rsidRPr="00083502" w:rsidRDefault="00083502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083502" w:rsidRPr="00083502" w:rsidRDefault="00083502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«Их пары-</w:t>
            </w:r>
            <w:proofErr w:type="spellStart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Вельвель</w:t>
            </w:r>
            <w:proofErr w:type="spellEnd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» (Медвежий праздник), этнографический экскурс, 6+</w:t>
            </w: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083502" w:rsidRPr="00083502" w:rsidRDefault="00B6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326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«Нефтяник», Библиотечно-информационный центр</w:t>
            </w:r>
          </w:p>
        </w:tc>
        <w:tc>
          <w:tcPr>
            <w:tcW w:w="2088" w:type="dxa"/>
          </w:tcPr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городской библиотеки на 2018 год по направлению «Созвездие «Дружба»</w:t>
            </w: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30, 31</w:t>
            </w:r>
            <w:r w:rsidR="00812F2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812F24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Посещение 61 чел</w:t>
            </w:r>
            <w:r w:rsidR="00812F24"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С традициями коренных народов Севера познакомили библиотекари школьников осенних пришкольных лагерей.</w:t>
            </w:r>
          </w:p>
        </w:tc>
      </w:tr>
      <w:tr w:rsidR="00083502" w:rsidRPr="00083502" w:rsidTr="00B66326">
        <w:trPr>
          <w:trHeight w:val="62"/>
        </w:trPr>
        <w:tc>
          <w:tcPr>
            <w:tcW w:w="540" w:type="dxa"/>
          </w:tcPr>
          <w:p w:rsidR="00083502" w:rsidRPr="00083502" w:rsidRDefault="00083502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083502" w:rsidRPr="00083502" w:rsidRDefault="00083502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«Народ-умелец», беседа-презентация, 0+</w:t>
            </w: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083502" w:rsidRPr="00083502" w:rsidRDefault="00B6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326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«Нефтяник», Библиотечно-информационный центр</w:t>
            </w:r>
          </w:p>
        </w:tc>
        <w:tc>
          <w:tcPr>
            <w:tcW w:w="2088" w:type="dxa"/>
          </w:tcPr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детско-юношеской библиотеки на 2018 год.</w:t>
            </w: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083502" w:rsidRPr="00083502" w:rsidRDefault="00083502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12F24">
              <w:rPr>
                <w:rFonts w:ascii="Times New Roman" w:hAnsi="Times New Roman" w:cs="Times New Roman"/>
                <w:sz w:val="20"/>
                <w:szCs w:val="20"/>
              </w:rPr>
              <w:t>.10.2018</w:t>
            </w: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83502" w:rsidRPr="00083502" w:rsidRDefault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Посещение 17 чел</w:t>
            </w:r>
            <w:r w:rsidR="00812F24"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proofErr w:type="gramStart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ошкольников детского сада №5 познакомили с русской народной игрушкой.</w:t>
            </w:r>
          </w:p>
        </w:tc>
      </w:tr>
      <w:tr w:rsidR="008F7845" w:rsidRPr="00083502" w:rsidTr="00B66326">
        <w:trPr>
          <w:trHeight w:val="62"/>
        </w:trPr>
        <w:tc>
          <w:tcPr>
            <w:tcW w:w="540" w:type="dxa"/>
          </w:tcPr>
          <w:p w:rsidR="008F7845" w:rsidRPr="00083502" w:rsidRDefault="008F7845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8F7845" w:rsidRPr="00083502" w:rsidRDefault="008F7845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7845" w:rsidRPr="00083502" w:rsidRDefault="008F7845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программа, посвященная Дню народного единства</w:t>
            </w:r>
            <w:r w:rsidR="00B66326">
              <w:rPr>
                <w:rFonts w:ascii="Times New Roman" w:hAnsi="Times New Roman" w:cs="Times New Roman"/>
                <w:sz w:val="20"/>
                <w:szCs w:val="20"/>
              </w:rPr>
              <w:t xml:space="preserve"> 6+</w:t>
            </w:r>
          </w:p>
        </w:tc>
        <w:tc>
          <w:tcPr>
            <w:tcW w:w="1797" w:type="dxa"/>
          </w:tcPr>
          <w:p w:rsidR="008F7845" w:rsidRPr="00083502" w:rsidRDefault="008F7845" w:rsidP="00D85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«Нефтяник»,</w:t>
            </w:r>
          </w:p>
        </w:tc>
        <w:tc>
          <w:tcPr>
            <w:tcW w:w="2088" w:type="dxa"/>
          </w:tcPr>
          <w:p w:rsidR="008F7845" w:rsidRPr="00083502" w:rsidRDefault="008F7845" w:rsidP="008F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ГОО татаро-башкирского народа «</w:t>
            </w:r>
            <w:proofErr w:type="spellStart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Шонкар</w:t>
            </w:r>
            <w:proofErr w:type="spellEnd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Якташлар</w:t>
            </w:r>
            <w:proofErr w:type="spellEnd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 xml:space="preserve">», Хуторское казачье общество «Лангепас», </w:t>
            </w:r>
            <w:proofErr w:type="spellStart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Лангепасское</w:t>
            </w:r>
            <w:proofErr w:type="spellEnd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 xml:space="preserve">  хуторское  казачье общество «В честь Архангела Михаила»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ГОО «Спасение Югры».</w:t>
            </w:r>
          </w:p>
        </w:tc>
        <w:tc>
          <w:tcPr>
            <w:tcW w:w="2316" w:type="dxa"/>
          </w:tcPr>
          <w:p w:rsidR="008F7845" w:rsidRPr="008F7845" w:rsidRDefault="008F7845" w:rsidP="008F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администрации </w:t>
            </w:r>
            <w:proofErr w:type="spellStart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8F7845" w:rsidRPr="008F7845" w:rsidRDefault="008F7845" w:rsidP="008F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845">
              <w:rPr>
                <w:rFonts w:ascii="Times New Roman" w:hAnsi="Times New Roman" w:cs="Times New Roman"/>
                <w:sz w:val="20"/>
                <w:szCs w:val="20"/>
              </w:rPr>
              <w:t xml:space="preserve">от «19»  декабря 2017 г. № 2114 «Об утверждении координационного </w:t>
            </w:r>
            <w:r w:rsidRPr="008F7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плана городских мероприятий </w:t>
            </w:r>
          </w:p>
          <w:p w:rsidR="008F7845" w:rsidRPr="00083502" w:rsidRDefault="008F7845" w:rsidP="008F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2018 году»</w:t>
            </w:r>
          </w:p>
        </w:tc>
        <w:tc>
          <w:tcPr>
            <w:tcW w:w="2591" w:type="dxa"/>
          </w:tcPr>
          <w:p w:rsidR="008F7845" w:rsidRPr="00083502" w:rsidRDefault="008F7845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04.11.2018 – концертная программа творческих коллективов города – 2046 человек.</w:t>
            </w:r>
          </w:p>
        </w:tc>
      </w:tr>
      <w:tr w:rsidR="008F7845" w:rsidRPr="00083502" w:rsidTr="00B66326">
        <w:trPr>
          <w:trHeight w:val="62"/>
        </w:trPr>
        <w:tc>
          <w:tcPr>
            <w:tcW w:w="540" w:type="dxa"/>
          </w:tcPr>
          <w:p w:rsidR="008F7845" w:rsidRPr="00083502" w:rsidRDefault="008F7845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8F7845" w:rsidRPr="00083502" w:rsidRDefault="008F7845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7845" w:rsidRPr="00083502" w:rsidRDefault="008F7845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«День матери-казачки», беседа-презентация для первоклассников, 6+</w:t>
            </w:r>
          </w:p>
          <w:p w:rsidR="008F7845" w:rsidRPr="00083502" w:rsidRDefault="008F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8F7845" w:rsidRPr="00083502" w:rsidRDefault="00B6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326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«Нефтяник», Библиотечно-информационный центр</w:t>
            </w:r>
          </w:p>
        </w:tc>
        <w:tc>
          <w:tcPr>
            <w:tcW w:w="2088" w:type="dxa"/>
          </w:tcPr>
          <w:p w:rsidR="008F7845" w:rsidRPr="00083502" w:rsidRDefault="008F7845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Хуторское казачье общество «Лангепас»</w:t>
            </w:r>
          </w:p>
          <w:p w:rsidR="008F7845" w:rsidRPr="00083502" w:rsidRDefault="008F7845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7845" w:rsidRPr="00083502" w:rsidRDefault="008F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8F7845" w:rsidRPr="00083502" w:rsidRDefault="008F7845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детско-юношеской библиотеки на 2018 год. План совместных мероприятий в рамках клуба по возрождению казачьей культуры «Истоки»</w:t>
            </w:r>
          </w:p>
          <w:p w:rsidR="008F7845" w:rsidRPr="00083502" w:rsidRDefault="008F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8F7845" w:rsidRPr="00083502" w:rsidRDefault="008F7845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812F24"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F7845" w:rsidRPr="00083502" w:rsidRDefault="008F7845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Посещение 31 чел</w:t>
            </w:r>
            <w:r w:rsidR="00812F24"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7845" w:rsidRPr="00083502" w:rsidRDefault="008F7845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Мероприятие проведено для первоклассников кадетов. Детей познакомили с историей национального казачьего праздника.</w:t>
            </w:r>
          </w:p>
          <w:p w:rsidR="008F7845" w:rsidRPr="00083502" w:rsidRDefault="008F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845" w:rsidRPr="00083502" w:rsidTr="00B66326">
        <w:trPr>
          <w:trHeight w:val="62"/>
        </w:trPr>
        <w:tc>
          <w:tcPr>
            <w:tcW w:w="540" w:type="dxa"/>
          </w:tcPr>
          <w:p w:rsidR="008F7845" w:rsidRPr="00083502" w:rsidRDefault="008F7845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8F7845" w:rsidRPr="00083502" w:rsidRDefault="008F7845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7845" w:rsidRPr="00083502" w:rsidRDefault="008F7845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«День Героев Отечества», экскурсия, 6+</w:t>
            </w:r>
          </w:p>
          <w:p w:rsidR="008F7845" w:rsidRPr="00083502" w:rsidRDefault="008F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8F7845" w:rsidRPr="00083502" w:rsidRDefault="00B663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326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«Нефтяник», Библиотечно-информационный центр</w:t>
            </w:r>
          </w:p>
        </w:tc>
        <w:tc>
          <w:tcPr>
            <w:tcW w:w="2088" w:type="dxa"/>
          </w:tcPr>
          <w:p w:rsidR="008F7845" w:rsidRPr="00083502" w:rsidRDefault="008F7845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Хуторское казачье общество «Лангепас»</w:t>
            </w:r>
          </w:p>
          <w:p w:rsidR="008F7845" w:rsidRPr="00083502" w:rsidRDefault="008F7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8F7845" w:rsidRPr="00083502" w:rsidRDefault="008F7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Годовой план работы Центральной детско-юношеской библиотеки на 2018 год. План совместных мероприятий в рамках клуба по возрождению казачьей культуры «Истоки»</w:t>
            </w:r>
          </w:p>
        </w:tc>
        <w:tc>
          <w:tcPr>
            <w:tcW w:w="2591" w:type="dxa"/>
          </w:tcPr>
          <w:p w:rsidR="008F7845" w:rsidRPr="00083502" w:rsidRDefault="008F7845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12F24"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7845" w:rsidRPr="00083502" w:rsidRDefault="008F7845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Посещение 32 чел</w:t>
            </w:r>
            <w:r w:rsidR="00812F24"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F7845" w:rsidRPr="00083502" w:rsidRDefault="008F7845" w:rsidP="00083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Большая экскурсия первоклассников кадетов состоялась в штаб казаков, где дети познакомились с предметами одежды, оружием, работой казачьих дружин.</w:t>
            </w:r>
          </w:p>
        </w:tc>
      </w:tr>
      <w:tr w:rsidR="00812F24" w:rsidRPr="00083502" w:rsidTr="00812F24">
        <w:trPr>
          <w:trHeight w:val="62"/>
        </w:trPr>
        <w:tc>
          <w:tcPr>
            <w:tcW w:w="540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выставка «Моя Родина Россия…»</w:t>
            </w:r>
            <w:r w:rsidRPr="00C21F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Pr="00355C7D" w:rsidRDefault="00812F24" w:rsidP="00812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F24">
              <w:rPr>
                <w:rFonts w:ascii="Times New Roman" w:hAnsi="Times New Roman" w:cs="Times New Roman"/>
                <w:sz w:val="20"/>
                <w:szCs w:val="20"/>
              </w:rPr>
              <w:t xml:space="preserve">ЛГ МАУ «ЦК «Нефтяник» музейно-выставочный центр </w:t>
            </w: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Pr="00355C7D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812F24" w:rsidRPr="00355C7D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«Первопроходцы-80х», служители православного Храма,</w:t>
            </w: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459">
              <w:rPr>
                <w:rFonts w:ascii="Times New Roman" w:hAnsi="Times New Roman" w:cs="Times New Roman"/>
                <w:sz w:val="20"/>
                <w:szCs w:val="20"/>
              </w:rPr>
              <w:t>Лангепасского</w:t>
            </w:r>
            <w:proofErr w:type="spellEnd"/>
            <w:r w:rsidRPr="00BD1459">
              <w:rPr>
                <w:rFonts w:ascii="Times New Roman" w:hAnsi="Times New Roman" w:cs="Times New Roman"/>
                <w:sz w:val="20"/>
                <w:szCs w:val="20"/>
              </w:rPr>
              <w:t xml:space="preserve"> хуторского казачьего общества «В честь Архангела Михаила», общество пенсионеров, общественные организации  «</w:t>
            </w:r>
            <w:proofErr w:type="spellStart"/>
            <w:r w:rsidRPr="00BD1459">
              <w:rPr>
                <w:rFonts w:ascii="Times New Roman" w:hAnsi="Times New Roman" w:cs="Times New Roman"/>
                <w:sz w:val="20"/>
                <w:szCs w:val="20"/>
              </w:rPr>
              <w:t>Якташлар</w:t>
            </w:r>
            <w:proofErr w:type="spellEnd"/>
            <w:r w:rsidRPr="00BD1459">
              <w:rPr>
                <w:rFonts w:ascii="Times New Roman" w:hAnsi="Times New Roman" w:cs="Times New Roman"/>
                <w:sz w:val="20"/>
                <w:szCs w:val="20"/>
              </w:rPr>
              <w:t>» и «</w:t>
            </w:r>
            <w:proofErr w:type="spellStart"/>
            <w:r w:rsidRPr="00BD1459">
              <w:rPr>
                <w:rFonts w:ascii="Times New Roman" w:hAnsi="Times New Roman" w:cs="Times New Roman"/>
                <w:sz w:val="20"/>
                <w:szCs w:val="20"/>
              </w:rPr>
              <w:t>Шонкар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 xml:space="preserve">Городская общественная организация клуб коллекционеров «Югра серебряная», </w:t>
            </w:r>
          </w:p>
        </w:tc>
        <w:tc>
          <w:tcPr>
            <w:tcW w:w="2316" w:type="dxa"/>
          </w:tcPr>
          <w:p w:rsidR="00812F24" w:rsidRPr="00192773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773">
              <w:rPr>
                <w:rFonts w:ascii="Times New Roman" w:hAnsi="Times New Roman" w:cs="Times New Roman"/>
                <w:sz w:val="20"/>
                <w:szCs w:val="20"/>
              </w:rPr>
              <w:t>Координационный план городских мероприятий по организации досуга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аселения города Лангепаса в 2018</w:t>
            </w:r>
            <w:r w:rsidRPr="00192773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  <w:p w:rsidR="00812F24" w:rsidRPr="00192773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Pr="00192773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Pr="00192773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Pr="00192773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Pr="00192773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Pr="00192773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Pr="00192773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Pr="00192773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27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Pr="00355C7D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812F24" w:rsidRPr="00BD1459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 xml:space="preserve">  информационная выставка «Моя Родина Россия». На выставке представлены фотоматериалы великой многонациональной  дружбы народов, история прошлого и современного  единства между людьми разных национальностей, что призывают и детей и взрослых к толерантности и дружбе между народами. </w:t>
            </w:r>
          </w:p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>: 395человек  (6+)</w:t>
            </w:r>
          </w:p>
          <w:p w:rsidR="00812F24" w:rsidRPr="00BD1459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F24" w:rsidRPr="00355C7D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24" w:rsidRPr="00083502" w:rsidTr="00B66326">
        <w:trPr>
          <w:trHeight w:val="62"/>
        </w:trPr>
        <w:tc>
          <w:tcPr>
            <w:tcW w:w="540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0C1B">
              <w:rPr>
                <w:rFonts w:ascii="Times New Roman" w:hAnsi="Times New Roman" w:cs="Times New Roman"/>
                <w:sz w:val="20"/>
                <w:szCs w:val="20"/>
              </w:rPr>
              <w:t>кция «Ночь исукуств-2018</w:t>
            </w:r>
          </w:p>
        </w:tc>
        <w:tc>
          <w:tcPr>
            <w:tcW w:w="1797" w:type="dxa"/>
          </w:tcPr>
          <w:p w:rsidR="00812F24" w:rsidRPr="004A433D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F24">
              <w:rPr>
                <w:rFonts w:ascii="Times New Roman" w:hAnsi="Times New Roman" w:cs="Times New Roman"/>
                <w:sz w:val="20"/>
                <w:szCs w:val="20"/>
              </w:rPr>
              <w:t>ЛГ МАУ «ЦК «Нефтяник» музейно-выставочный центр</w:t>
            </w:r>
          </w:p>
        </w:tc>
        <w:tc>
          <w:tcPr>
            <w:tcW w:w="2088" w:type="dxa"/>
          </w:tcPr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812F24" w:rsidRPr="00812F24" w:rsidRDefault="00812F24" w:rsidP="00812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F24">
              <w:rPr>
                <w:rFonts w:ascii="Times New Roman" w:hAnsi="Times New Roman" w:cs="Times New Roman"/>
                <w:sz w:val="20"/>
                <w:szCs w:val="20"/>
              </w:rPr>
              <w:t>Координационный план городских мероприятий по организации досуга населения города Лангепаса в 2018году</w:t>
            </w:r>
          </w:p>
          <w:p w:rsidR="00812F24" w:rsidRPr="00192773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812F24" w:rsidRPr="00BD1459" w:rsidRDefault="00812F24" w:rsidP="00812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.11.2018</w:t>
            </w: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 xml:space="preserve">  акция «Ночь исукуств-2018» под девизом  «Искусств</w:t>
            </w:r>
            <w:proofErr w:type="gramStart"/>
            <w:r w:rsidRPr="00BD145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BD1459">
              <w:rPr>
                <w:rFonts w:ascii="Times New Roman" w:hAnsi="Times New Roman" w:cs="Times New Roman"/>
                <w:sz w:val="20"/>
                <w:szCs w:val="20"/>
              </w:rPr>
              <w:t xml:space="preserve"> всем»!  Для жителей и гостей города были представлены экспозиции и выставки музея, открытые площадки, экскурсии, мастер-класс «Традиции в современности», кинопоказ для всех возрастных категорий.</w:t>
            </w:r>
          </w:p>
          <w:p w:rsidR="00812F24" w:rsidRPr="00BD1459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>: 395человек  (6+)</w:t>
            </w:r>
          </w:p>
        </w:tc>
      </w:tr>
      <w:tr w:rsidR="00812F24" w:rsidRPr="00083502" w:rsidTr="00B66326">
        <w:trPr>
          <w:trHeight w:val="62"/>
        </w:trPr>
        <w:tc>
          <w:tcPr>
            <w:tcW w:w="540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выставка </w:t>
            </w:r>
            <w:r w:rsidRPr="000B5E8E">
              <w:rPr>
                <w:rFonts w:ascii="Times New Roman" w:hAnsi="Times New Roman" w:cs="Times New Roman"/>
                <w:sz w:val="20"/>
                <w:szCs w:val="20"/>
              </w:rPr>
              <w:t>«Люблю тебя, моя Сибирь» посвященная  Дню образования округа.</w:t>
            </w:r>
          </w:p>
        </w:tc>
        <w:tc>
          <w:tcPr>
            <w:tcW w:w="1797" w:type="dxa"/>
          </w:tcPr>
          <w:p w:rsidR="00812F24" w:rsidRPr="004A433D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F24">
              <w:rPr>
                <w:rFonts w:ascii="Times New Roman" w:hAnsi="Times New Roman" w:cs="Times New Roman"/>
                <w:sz w:val="20"/>
                <w:szCs w:val="20"/>
              </w:rPr>
              <w:t>ЛГ МАУ «ЦК «Нефтяник» музейно-выставочный центр</w:t>
            </w:r>
          </w:p>
        </w:tc>
        <w:tc>
          <w:tcPr>
            <w:tcW w:w="2088" w:type="dxa"/>
          </w:tcPr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459">
              <w:rPr>
                <w:rFonts w:ascii="Times New Roman" w:hAnsi="Times New Roman" w:cs="Times New Roman"/>
                <w:sz w:val="20"/>
                <w:szCs w:val="20"/>
              </w:rPr>
              <w:t>Лангепасское</w:t>
            </w:r>
            <w:proofErr w:type="spellEnd"/>
            <w:r w:rsidRPr="00BD145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отделение Ханты-мансийского окружного отделения Всероссийской общественной организации ветеранов «Боевое братство,  творческие коллективы города  и другие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 xml:space="preserve">  городские и общественные организации города.</w:t>
            </w:r>
          </w:p>
        </w:tc>
        <w:tc>
          <w:tcPr>
            <w:tcW w:w="2316" w:type="dxa"/>
          </w:tcPr>
          <w:p w:rsidR="00812F24" w:rsidRPr="00812F24" w:rsidRDefault="00812F24" w:rsidP="00812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F24">
              <w:rPr>
                <w:rFonts w:ascii="Times New Roman" w:hAnsi="Times New Roman" w:cs="Times New Roman"/>
                <w:sz w:val="20"/>
                <w:szCs w:val="20"/>
              </w:rPr>
              <w:t>Координационный план городских мероприятий по организации досуга населения города Лангепаса в 2018году</w:t>
            </w:r>
          </w:p>
          <w:p w:rsidR="00812F24" w:rsidRPr="00192773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812F24" w:rsidRDefault="00812F24" w:rsidP="00812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.12.2018</w:t>
            </w: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информационная выставка «Люблю тебя, моя Сибирь» посвященная  Дню образования округа.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выставке представлены фотоматериалы, детские рисунки, информация об обычаях и традициях народов ХМАО (ханты и манси),</w:t>
            </w:r>
            <w:r>
              <w:t xml:space="preserve"> </w:t>
            </w:r>
            <w:r w:rsidRPr="00B71394">
              <w:rPr>
                <w:rFonts w:ascii="Times New Roman" w:hAnsi="Times New Roman" w:cs="Times New Roman"/>
                <w:sz w:val="20"/>
                <w:szCs w:val="20"/>
              </w:rPr>
              <w:t>с целью прививать любовь к родному краю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2F24" w:rsidRPr="00BD1459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 xml:space="preserve">: 180человек  (6+)   </w:t>
            </w:r>
          </w:p>
        </w:tc>
      </w:tr>
      <w:tr w:rsidR="00812F24" w:rsidRPr="00083502" w:rsidTr="00B66326">
        <w:trPr>
          <w:trHeight w:val="62"/>
        </w:trPr>
        <w:tc>
          <w:tcPr>
            <w:tcW w:w="540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71394">
              <w:rPr>
                <w:rFonts w:ascii="Times New Roman" w:hAnsi="Times New Roman" w:cs="Times New Roman"/>
                <w:sz w:val="20"/>
                <w:szCs w:val="20"/>
              </w:rPr>
              <w:t>анятия мастерской русского традиционного костюма «Душегрея».</w:t>
            </w:r>
          </w:p>
        </w:tc>
        <w:tc>
          <w:tcPr>
            <w:tcW w:w="1797" w:type="dxa"/>
          </w:tcPr>
          <w:p w:rsidR="00812F24" w:rsidRPr="004A433D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ЛГ МАУ «ЦК «Нефтяник» музейно-выставочный центр</w:t>
            </w:r>
          </w:p>
        </w:tc>
        <w:tc>
          <w:tcPr>
            <w:tcW w:w="2088" w:type="dxa"/>
          </w:tcPr>
          <w:p w:rsidR="00812F24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6" w:type="dxa"/>
          </w:tcPr>
          <w:p w:rsidR="00812F24" w:rsidRPr="00812F24" w:rsidRDefault="00812F24" w:rsidP="00812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F24">
              <w:rPr>
                <w:rFonts w:ascii="Times New Roman" w:hAnsi="Times New Roman" w:cs="Times New Roman"/>
                <w:sz w:val="20"/>
                <w:szCs w:val="20"/>
              </w:rPr>
              <w:t>Координационный план городских мероприятий по организации досуга населения города Лангепаса в 2018году</w:t>
            </w:r>
          </w:p>
          <w:p w:rsidR="00812F24" w:rsidRPr="00192773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812F24" w:rsidRPr="00BD1459" w:rsidRDefault="00812F24" w:rsidP="00812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Октябрь-</w:t>
            </w: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>декабрь занятия мастерской русского традиционного костюма «Душегрея». Участники знакомились с традициями ношения поясов в разных губерниях и влиянием других народов РФ на эти традиции.</w:t>
            </w:r>
          </w:p>
          <w:p w:rsidR="00812F24" w:rsidRPr="00BD1459" w:rsidRDefault="00812F24" w:rsidP="00624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>Количество зан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ятий -15; количество участников</w:t>
            </w:r>
            <w:r w:rsidRPr="00BD1459">
              <w:rPr>
                <w:rFonts w:ascii="Times New Roman" w:hAnsi="Times New Roman" w:cs="Times New Roman"/>
                <w:sz w:val="20"/>
                <w:szCs w:val="20"/>
              </w:rPr>
              <w:t>: 150человек  (6+)</w:t>
            </w:r>
          </w:p>
        </w:tc>
      </w:tr>
      <w:tr w:rsidR="00812F24" w:rsidRPr="00083502" w:rsidTr="00B66326">
        <w:trPr>
          <w:trHeight w:val="690"/>
        </w:trPr>
        <w:tc>
          <w:tcPr>
            <w:tcW w:w="540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1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системы социальной и культурной адаптации и интеграции мигрантов</w:t>
            </w:r>
          </w:p>
        </w:tc>
        <w:tc>
          <w:tcPr>
            <w:tcW w:w="1843" w:type="dxa"/>
          </w:tcPr>
          <w:p w:rsidR="00812F24" w:rsidRPr="00083502" w:rsidRDefault="00812F24" w:rsidP="00B663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 «Под созвездием Югры» 0+</w:t>
            </w:r>
          </w:p>
        </w:tc>
        <w:tc>
          <w:tcPr>
            <w:tcW w:w="1797" w:type="dxa"/>
          </w:tcPr>
          <w:p w:rsidR="00812F24" w:rsidRPr="00083502" w:rsidRDefault="00812F24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88" w:type="dxa"/>
          </w:tcPr>
          <w:p w:rsidR="00812F24" w:rsidRPr="00083502" w:rsidRDefault="00812F24" w:rsidP="004746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6" w:type="dxa"/>
          </w:tcPr>
          <w:p w:rsidR="00812F24" w:rsidRPr="008F7845" w:rsidRDefault="00812F24" w:rsidP="008F7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84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812F24" w:rsidRPr="008F7845" w:rsidRDefault="00812F24" w:rsidP="008F7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8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«19»  декабря 2017 г. № 2114 «Об утверждении координационного плана городских мероприятий </w:t>
            </w:r>
          </w:p>
          <w:p w:rsidR="00812F24" w:rsidRPr="00083502" w:rsidRDefault="00812F24" w:rsidP="008F7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845">
              <w:rPr>
                <w:rFonts w:ascii="Times New Roman" w:hAnsi="Times New Roman" w:cs="Times New Roman"/>
                <w:sz w:val="20"/>
                <w:szCs w:val="20"/>
              </w:rPr>
              <w:t>по организации досуга населения города Лангепаса в 2018 году»</w:t>
            </w:r>
          </w:p>
        </w:tc>
        <w:tc>
          <w:tcPr>
            <w:tcW w:w="2591" w:type="dxa"/>
          </w:tcPr>
          <w:p w:rsidR="00812F24" w:rsidRPr="00083502" w:rsidRDefault="00812F24" w:rsidP="006A5B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07.12.2018 – концерт творческих коллективов ЦК «Нефтяник»,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приуроченный Дню рождения ХМАО-Югры – 355 человек</w:t>
            </w:r>
          </w:p>
        </w:tc>
      </w:tr>
      <w:tr w:rsidR="00812F24" w:rsidRPr="00083502" w:rsidTr="00B66326">
        <w:tc>
          <w:tcPr>
            <w:tcW w:w="540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01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информационной кампании, направленной на профилактику экстремизма, гармонизацию межнациональных отношений, укрепление единства российской нации</w:t>
            </w:r>
          </w:p>
        </w:tc>
        <w:tc>
          <w:tcPr>
            <w:tcW w:w="1843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812F24" w:rsidRPr="00083502" w:rsidRDefault="00812F24" w:rsidP="002E5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812F24" w:rsidRPr="00083502" w:rsidRDefault="00812F24" w:rsidP="002E5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812F24" w:rsidRPr="00083502" w:rsidRDefault="00812F24" w:rsidP="002E5A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812F24" w:rsidRPr="00083502" w:rsidRDefault="00812F24" w:rsidP="00C22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24" w:rsidRPr="00083502" w:rsidTr="00B66326">
        <w:tc>
          <w:tcPr>
            <w:tcW w:w="540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1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муниципальных служащих, специалистов и педагогов образовательных учреждений, учреждений культуры, спорта, молодежной </w:t>
            </w:r>
            <w:proofErr w:type="gramStart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политики</w:t>
            </w:r>
            <w:proofErr w:type="gramEnd"/>
            <w:r w:rsidRPr="00083502">
              <w:rPr>
                <w:rFonts w:ascii="Times New Roman" w:hAnsi="Times New Roman" w:cs="Times New Roman"/>
                <w:sz w:val="20"/>
                <w:szCs w:val="20"/>
              </w:rPr>
              <w:t xml:space="preserve"> в компетенции которых находятся вопросы в сфере профилактики экстремизма</w:t>
            </w:r>
          </w:p>
        </w:tc>
        <w:tc>
          <w:tcPr>
            <w:tcW w:w="1843" w:type="dxa"/>
          </w:tcPr>
          <w:p w:rsidR="00812F24" w:rsidRPr="00083502" w:rsidRDefault="00812F24" w:rsidP="008F7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84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845">
              <w:rPr>
                <w:rFonts w:ascii="Times New Roman" w:hAnsi="Times New Roman" w:cs="Times New Roman"/>
                <w:sz w:val="20"/>
                <w:szCs w:val="20"/>
              </w:rPr>
              <w:t xml:space="preserve"> квартале 2018 года  не проводились</w:t>
            </w:r>
          </w:p>
        </w:tc>
        <w:tc>
          <w:tcPr>
            <w:tcW w:w="1797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F24" w:rsidRPr="00083502" w:rsidTr="00B66326">
        <w:tc>
          <w:tcPr>
            <w:tcW w:w="540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1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502">
              <w:rPr>
                <w:rFonts w:ascii="Times New Roman" w:hAnsi="Times New Roman" w:cs="Times New Roman"/>
                <w:sz w:val="20"/>
                <w:szCs w:val="20"/>
              </w:rPr>
              <w:t>Иные направления</w:t>
            </w:r>
          </w:p>
        </w:tc>
        <w:tc>
          <w:tcPr>
            <w:tcW w:w="1843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1" w:type="dxa"/>
          </w:tcPr>
          <w:p w:rsidR="00812F24" w:rsidRPr="00083502" w:rsidRDefault="00812F24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616F" w:rsidRPr="00083502" w:rsidRDefault="00E2616F" w:rsidP="002F6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616F" w:rsidRPr="00083502" w:rsidSect="003D3A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34"/>
    <w:rsid w:val="000376F2"/>
    <w:rsid w:val="00047EA3"/>
    <w:rsid w:val="00083502"/>
    <w:rsid w:val="000A65FF"/>
    <w:rsid w:val="001457E5"/>
    <w:rsid w:val="00153263"/>
    <w:rsid w:val="00166CA8"/>
    <w:rsid w:val="001D14E9"/>
    <w:rsid w:val="00221956"/>
    <w:rsid w:val="00254851"/>
    <w:rsid w:val="00291A1D"/>
    <w:rsid w:val="002A6965"/>
    <w:rsid w:val="002D6261"/>
    <w:rsid w:val="002F6630"/>
    <w:rsid w:val="002F7623"/>
    <w:rsid w:val="00310561"/>
    <w:rsid w:val="00315C8C"/>
    <w:rsid w:val="00350A10"/>
    <w:rsid w:val="00360544"/>
    <w:rsid w:val="003D3A0B"/>
    <w:rsid w:val="00484D90"/>
    <w:rsid w:val="004D39D9"/>
    <w:rsid w:val="004F102D"/>
    <w:rsid w:val="00500703"/>
    <w:rsid w:val="00506D88"/>
    <w:rsid w:val="005477CF"/>
    <w:rsid w:val="00551843"/>
    <w:rsid w:val="00584D8B"/>
    <w:rsid w:val="005F655E"/>
    <w:rsid w:val="005F77D9"/>
    <w:rsid w:val="0062118C"/>
    <w:rsid w:val="0063662C"/>
    <w:rsid w:val="006736FA"/>
    <w:rsid w:val="006A5B53"/>
    <w:rsid w:val="006E325F"/>
    <w:rsid w:val="006F1877"/>
    <w:rsid w:val="006F4CC2"/>
    <w:rsid w:val="007439D7"/>
    <w:rsid w:val="00756A77"/>
    <w:rsid w:val="007F56A4"/>
    <w:rsid w:val="00812F24"/>
    <w:rsid w:val="00884E12"/>
    <w:rsid w:val="00891263"/>
    <w:rsid w:val="008C1286"/>
    <w:rsid w:val="008D4A7E"/>
    <w:rsid w:val="008F7845"/>
    <w:rsid w:val="00915199"/>
    <w:rsid w:val="00951E1F"/>
    <w:rsid w:val="0096540C"/>
    <w:rsid w:val="00970870"/>
    <w:rsid w:val="009810DA"/>
    <w:rsid w:val="00991E2B"/>
    <w:rsid w:val="009F32B9"/>
    <w:rsid w:val="009F34FD"/>
    <w:rsid w:val="00A33395"/>
    <w:rsid w:val="00A85599"/>
    <w:rsid w:val="00AC58B5"/>
    <w:rsid w:val="00AC74E8"/>
    <w:rsid w:val="00B47A4A"/>
    <w:rsid w:val="00B66326"/>
    <w:rsid w:val="00B75CAB"/>
    <w:rsid w:val="00BB0603"/>
    <w:rsid w:val="00BB1DA8"/>
    <w:rsid w:val="00BC05A0"/>
    <w:rsid w:val="00BE7A35"/>
    <w:rsid w:val="00BF218D"/>
    <w:rsid w:val="00C22A14"/>
    <w:rsid w:val="00C321E6"/>
    <w:rsid w:val="00C53E5B"/>
    <w:rsid w:val="00C6115F"/>
    <w:rsid w:val="00C93C0B"/>
    <w:rsid w:val="00C9649B"/>
    <w:rsid w:val="00CB3C29"/>
    <w:rsid w:val="00D2093D"/>
    <w:rsid w:val="00D4400D"/>
    <w:rsid w:val="00D4616A"/>
    <w:rsid w:val="00DB2B29"/>
    <w:rsid w:val="00E14C8A"/>
    <w:rsid w:val="00E2616F"/>
    <w:rsid w:val="00E61A5C"/>
    <w:rsid w:val="00E8643F"/>
    <w:rsid w:val="00E95FDA"/>
    <w:rsid w:val="00E97834"/>
    <w:rsid w:val="00EA0F4C"/>
    <w:rsid w:val="00EA1ACC"/>
    <w:rsid w:val="00EA691E"/>
    <w:rsid w:val="00EF1B8C"/>
    <w:rsid w:val="00F1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7368-E222-4482-93F5-D557F356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2017-03-31T09:32:00Z</dcterms:created>
  <dcterms:modified xsi:type="dcterms:W3CDTF">2018-12-25T04:01:00Z</dcterms:modified>
</cp:coreProperties>
</file>