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0B" w:rsidRPr="00083502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0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2616F" w:rsidRPr="00083502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02">
        <w:rPr>
          <w:rFonts w:ascii="Times New Roman" w:hAnsi="Times New Roman" w:cs="Times New Roman"/>
          <w:b/>
          <w:sz w:val="24"/>
          <w:szCs w:val="24"/>
        </w:rPr>
        <w:t>о проводимых мероприятиях, направленных на профилактику экстремистской деятельности, гармонизацию межнациональных, межконфессиональных отношений, реализацию государственной национальной политики</w:t>
      </w:r>
      <w:r w:rsidR="003D3A0B" w:rsidRPr="00083502">
        <w:rPr>
          <w:rFonts w:ascii="Times New Roman" w:hAnsi="Times New Roman" w:cs="Times New Roman"/>
          <w:b/>
          <w:sz w:val="24"/>
          <w:szCs w:val="24"/>
        </w:rPr>
        <w:t xml:space="preserve"> в ЛГ МАУ «Центр культуры «Нефтяник» за </w:t>
      </w:r>
      <w:r w:rsidR="002F7623" w:rsidRPr="00083502">
        <w:rPr>
          <w:rFonts w:ascii="Times New Roman" w:hAnsi="Times New Roman" w:cs="Times New Roman"/>
          <w:b/>
          <w:sz w:val="24"/>
          <w:szCs w:val="24"/>
        </w:rPr>
        <w:t>4</w:t>
      </w:r>
      <w:r w:rsidR="00D4616A" w:rsidRPr="00083502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3D3A0B" w:rsidRPr="000835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4101"/>
        <w:gridCol w:w="1843"/>
        <w:gridCol w:w="1797"/>
        <w:gridCol w:w="2088"/>
        <w:gridCol w:w="2316"/>
        <w:gridCol w:w="2591"/>
      </w:tblGrid>
      <w:tr w:rsidR="001457E5" w:rsidRPr="00083502" w:rsidTr="00B66326">
        <w:tc>
          <w:tcPr>
            <w:tcW w:w="540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1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43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7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088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привлеченных общественных, религиозных организаций, казачьих обществ </w:t>
            </w:r>
          </w:p>
        </w:tc>
        <w:tc>
          <w:tcPr>
            <w:tcW w:w="2316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регламентирующего проведение мероприятия (программа, </w:t>
            </w:r>
            <w:proofErr w:type="gramEnd"/>
          </w:p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план и т.д.)</w:t>
            </w:r>
          </w:p>
        </w:tc>
        <w:tc>
          <w:tcPr>
            <w:tcW w:w="2591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1457E5" w:rsidRPr="00083502" w:rsidTr="00B66326">
        <w:tc>
          <w:tcPr>
            <w:tcW w:w="540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</w:tcPr>
          <w:p w:rsidR="00E2616F" w:rsidRPr="00083502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502" w:rsidRPr="00083502" w:rsidTr="00B66326">
        <w:trPr>
          <w:trHeight w:val="1610"/>
        </w:trPr>
        <w:tc>
          <w:tcPr>
            <w:tcW w:w="540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Этнокультурное развитие народов, проживающих на территории муниципального образования, включая оказание </w:t>
            </w:r>
            <w:proofErr w:type="spell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1843" w:type="dxa"/>
          </w:tcPr>
          <w:p w:rsidR="00083502" w:rsidRPr="00083502" w:rsidRDefault="00083502" w:rsidP="0084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Медвежьи игрища</w:t>
            </w:r>
            <w:r w:rsidR="00B66326">
              <w:rPr>
                <w:rFonts w:ascii="Times New Roman" w:hAnsi="Times New Roman" w:cs="Times New Roman"/>
                <w:sz w:val="20"/>
                <w:szCs w:val="20"/>
              </w:rPr>
              <w:t xml:space="preserve"> 0+</w:t>
            </w:r>
          </w:p>
        </w:tc>
        <w:tc>
          <w:tcPr>
            <w:tcW w:w="1797" w:type="dxa"/>
          </w:tcPr>
          <w:p w:rsidR="00083502" w:rsidRPr="00AC58B5" w:rsidRDefault="00083502" w:rsidP="00D85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083502" w:rsidRPr="00AC58B5" w:rsidRDefault="00083502" w:rsidP="00D85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ГОО «Спасение Югры».</w:t>
            </w:r>
            <w:r>
              <w:t xml:space="preserve"> 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</w:t>
            </w:r>
          </w:p>
        </w:tc>
        <w:tc>
          <w:tcPr>
            <w:tcW w:w="2316" w:type="dxa"/>
          </w:tcPr>
          <w:p w:rsidR="00083502" w:rsidRPr="005B0E65" w:rsidRDefault="00083502" w:rsidP="00D85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083502" w:rsidRPr="005B0E65" w:rsidRDefault="00083502" w:rsidP="00D85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083502" w:rsidRPr="00AC58B5" w:rsidRDefault="00083502" w:rsidP="00D85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083502" w:rsidRPr="00083502" w:rsidRDefault="00812F24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  <w:r w:rsidR="00083502">
              <w:rPr>
                <w:rFonts w:ascii="Times New Roman" w:hAnsi="Times New Roman" w:cs="Times New Roman"/>
                <w:sz w:val="20"/>
                <w:szCs w:val="20"/>
              </w:rPr>
              <w:t>2018 – конкурс рисунков, игровая программа, национальная кухня, выставка ДПТ народов Севера – 1281 человек.</w:t>
            </w:r>
          </w:p>
        </w:tc>
      </w:tr>
      <w:tr w:rsidR="008F7845" w:rsidRPr="00083502" w:rsidTr="00B66326">
        <w:trPr>
          <w:trHeight w:val="1610"/>
        </w:trPr>
        <w:tc>
          <w:tcPr>
            <w:tcW w:w="540" w:type="dxa"/>
          </w:tcPr>
          <w:p w:rsidR="008F7845" w:rsidRPr="00083502" w:rsidRDefault="008F7845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8F7845" w:rsidRPr="00083502" w:rsidRDefault="008F7845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845" w:rsidRDefault="008F7845" w:rsidP="0084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татаро-башкирской песни «Родные мелодии»</w:t>
            </w:r>
            <w:r w:rsidR="00B66326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97" w:type="dxa"/>
          </w:tcPr>
          <w:p w:rsidR="008F7845" w:rsidRPr="005B0E65" w:rsidRDefault="008F7845" w:rsidP="00D85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8F7845" w:rsidRPr="00083502" w:rsidRDefault="008F7845" w:rsidP="00D85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2316" w:type="dxa"/>
          </w:tcPr>
          <w:p w:rsidR="008F7845" w:rsidRPr="008F7845" w:rsidRDefault="008F7845" w:rsidP="008F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8F7845" w:rsidRPr="008F7845" w:rsidRDefault="008F7845" w:rsidP="008F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8F7845" w:rsidRPr="005B0E65" w:rsidRDefault="008F7845" w:rsidP="008F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8F7845" w:rsidRDefault="008F7845" w:rsidP="008F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11.11.2018 – концертная программа татаро-башкирских коллективов города и соседних городов – 130 человек</w:t>
            </w:r>
          </w:p>
        </w:tc>
      </w:tr>
      <w:tr w:rsidR="00083502" w:rsidRPr="00083502" w:rsidTr="00B66326">
        <w:trPr>
          <w:trHeight w:val="264"/>
        </w:trPr>
        <w:tc>
          <w:tcPr>
            <w:tcW w:w="540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Просвещение подрастающего поколения в сфере гармонизации межнациональных отношений, недопущение проявлений экстремизма на национальной и религиозной почве</w:t>
            </w:r>
          </w:p>
        </w:tc>
        <w:tc>
          <w:tcPr>
            <w:tcW w:w="1843" w:type="dxa"/>
          </w:tcPr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 «Дарит всем свой свет Северный огонек», литературная встреча, 12+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ГОО «Пресс-центр «</w:t>
            </w:r>
            <w:proofErr w:type="spell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02" w:rsidRPr="00083502" w:rsidRDefault="00083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02" w:rsidRPr="00083502" w:rsidRDefault="00083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Посещение 39 чел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В Библиотечно-информационном центре состоялась встреча читателей с представителями </w:t>
            </w:r>
            <w:proofErr w:type="spell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сургутского</w:t>
            </w:r>
            <w:proofErr w:type="spellEnd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литературного объединения «Северный огонек»</w:t>
            </w:r>
          </w:p>
        </w:tc>
      </w:tr>
      <w:tr w:rsidR="00083502" w:rsidRPr="00083502" w:rsidTr="00B66326">
        <w:trPr>
          <w:trHeight w:val="264"/>
        </w:trPr>
        <w:tc>
          <w:tcPr>
            <w:tcW w:w="540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городской фестиваль славянской культуры «Родник»</w:t>
            </w:r>
            <w:r w:rsidR="00B66326">
              <w:rPr>
                <w:rFonts w:ascii="Times New Roman" w:hAnsi="Times New Roman" w:cs="Times New Roman"/>
                <w:sz w:val="20"/>
                <w:szCs w:val="20"/>
              </w:rPr>
              <w:t xml:space="preserve"> 0+</w:t>
            </w:r>
          </w:p>
        </w:tc>
        <w:tc>
          <w:tcPr>
            <w:tcW w:w="1797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</w:t>
            </w:r>
          </w:p>
        </w:tc>
        <w:tc>
          <w:tcPr>
            <w:tcW w:w="2088" w:type="dxa"/>
          </w:tcPr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F7845">
              <w:rPr>
                <w:rFonts w:ascii="Times New Roman" w:hAnsi="Times New Roman" w:cs="Times New Roman"/>
                <w:sz w:val="20"/>
                <w:szCs w:val="20"/>
              </w:rPr>
              <w:t>привлек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ались</w:t>
            </w:r>
          </w:p>
        </w:tc>
        <w:tc>
          <w:tcPr>
            <w:tcW w:w="2316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26.10.2018 - 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Фестиваль славянских традиций, песен, танцев, обрядов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598 человек</w:t>
            </w:r>
          </w:p>
        </w:tc>
      </w:tr>
      <w:tr w:rsidR="00083502" w:rsidRPr="00083502" w:rsidTr="00B66326">
        <w:trPr>
          <w:trHeight w:val="62"/>
        </w:trPr>
        <w:tc>
          <w:tcPr>
            <w:tcW w:w="540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«Дом, в котором тебе жить», беседа, 16+</w:t>
            </w:r>
          </w:p>
        </w:tc>
        <w:tc>
          <w:tcPr>
            <w:tcW w:w="1797" w:type="dxa"/>
          </w:tcPr>
          <w:p w:rsidR="00083502" w:rsidRPr="00083502" w:rsidRDefault="00B6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26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 xml:space="preserve">.10 - 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Посещение 41 чел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Разговор об основополагающих принципах построения общества состоялся со студентами ЛПК</w:t>
            </w:r>
          </w:p>
        </w:tc>
      </w:tr>
      <w:tr w:rsidR="00083502" w:rsidRPr="00083502" w:rsidTr="00B66326">
        <w:trPr>
          <w:trHeight w:val="62"/>
        </w:trPr>
        <w:tc>
          <w:tcPr>
            <w:tcW w:w="540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«Их пары-</w:t>
            </w:r>
            <w:proofErr w:type="spell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Вельвель</w:t>
            </w:r>
            <w:proofErr w:type="spellEnd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» (Медвежий праздник), этнографический экскурс, 6+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083502" w:rsidRPr="00083502" w:rsidRDefault="00B6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26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30, 31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Посещение 61 чел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С традициями коренных народов Севера познакомили библиотекари школьников осенних пришкольных лагерей.</w:t>
            </w:r>
          </w:p>
        </w:tc>
      </w:tr>
      <w:tr w:rsidR="00083502" w:rsidRPr="00083502" w:rsidTr="00B66326">
        <w:trPr>
          <w:trHeight w:val="62"/>
        </w:trPr>
        <w:tc>
          <w:tcPr>
            <w:tcW w:w="540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083502" w:rsidRPr="00083502" w:rsidRDefault="0008350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«Народ-умелец», беседа-презентация, 0+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083502" w:rsidRPr="00083502" w:rsidRDefault="00B6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26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2018 год.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083502" w:rsidRPr="00083502" w:rsidRDefault="00083502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502" w:rsidRPr="00083502" w:rsidRDefault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Посещение 17 чел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gram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ошкольников детского сада №5 познакомили с русской народной игрушкой.</w:t>
            </w:r>
          </w:p>
        </w:tc>
      </w:tr>
      <w:tr w:rsidR="008F7845" w:rsidRPr="00083502" w:rsidTr="00B66326">
        <w:trPr>
          <w:trHeight w:val="62"/>
        </w:trPr>
        <w:tc>
          <w:tcPr>
            <w:tcW w:w="540" w:type="dxa"/>
          </w:tcPr>
          <w:p w:rsidR="008F7845" w:rsidRPr="00083502" w:rsidRDefault="008F7845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8F7845" w:rsidRPr="00083502" w:rsidRDefault="008F7845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посвященная Дню народного единства</w:t>
            </w:r>
            <w:r w:rsidR="00B66326">
              <w:rPr>
                <w:rFonts w:ascii="Times New Roman" w:hAnsi="Times New Roman" w:cs="Times New Roman"/>
                <w:sz w:val="20"/>
                <w:szCs w:val="20"/>
              </w:rPr>
              <w:t xml:space="preserve"> 6+</w:t>
            </w:r>
          </w:p>
        </w:tc>
        <w:tc>
          <w:tcPr>
            <w:tcW w:w="1797" w:type="dxa"/>
          </w:tcPr>
          <w:p w:rsidR="008F7845" w:rsidRPr="00083502" w:rsidRDefault="008F7845" w:rsidP="00D8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</w:t>
            </w:r>
          </w:p>
        </w:tc>
        <w:tc>
          <w:tcPr>
            <w:tcW w:w="2088" w:type="dxa"/>
          </w:tcPr>
          <w:p w:rsidR="008F7845" w:rsidRPr="00083502" w:rsidRDefault="008F7845" w:rsidP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 xml:space="preserve">», Хуторское казачье общество «Лангепас», </w:t>
            </w:r>
            <w:proofErr w:type="spell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Лангепасское</w:t>
            </w:r>
            <w:proofErr w:type="spellEnd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 xml:space="preserve">  хуторское  казачье общество «В честь Архангела Михаила»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ГОО «Спасение Югры».</w:t>
            </w:r>
          </w:p>
        </w:tc>
        <w:tc>
          <w:tcPr>
            <w:tcW w:w="2316" w:type="dxa"/>
          </w:tcPr>
          <w:p w:rsidR="008F7845" w:rsidRPr="008F7845" w:rsidRDefault="008F7845" w:rsidP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8F7845" w:rsidRPr="008F7845" w:rsidRDefault="008F7845" w:rsidP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</w:t>
            </w:r>
            <w:r w:rsidRPr="008F7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плана городских мероприятий </w:t>
            </w:r>
          </w:p>
          <w:p w:rsidR="008F7845" w:rsidRPr="00083502" w:rsidRDefault="008F7845" w:rsidP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04.11.2018 – концертная программа творческих коллективов города – 2046 человек.</w:t>
            </w:r>
          </w:p>
        </w:tc>
      </w:tr>
      <w:tr w:rsidR="008F7845" w:rsidRPr="00083502" w:rsidTr="00B66326">
        <w:trPr>
          <w:trHeight w:val="62"/>
        </w:trPr>
        <w:tc>
          <w:tcPr>
            <w:tcW w:w="540" w:type="dxa"/>
          </w:tcPr>
          <w:p w:rsidR="008F7845" w:rsidRPr="00083502" w:rsidRDefault="008F7845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8F7845" w:rsidRPr="00083502" w:rsidRDefault="008F7845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«День матери-казачки», беседа-презентация для первоклассников, 6+</w:t>
            </w:r>
          </w:p>
          <w:p w:rsidR="008F7845" w:rsidRPr="00083502" w:rsidRDefault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8F7845" w:rsidRPr="00083502" w:rsidRDefault="00B6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26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</w:t>
            </w:r>
          </w:p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45" w:rsidRPr="00083502" w:rsidRDefault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2018 год. План совместных мероприятий в рамках клуба по возрождению казачьей культуры «Истоки»</w:t>
            </w:r>
          </w:p>
          <w:p w:rsidR="008F7845" w:rsidRPr="00083502" w:rsidRDefault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Посещение 31 чел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Мероприятие проведено для первоклассников кадетов. Детей познакомили с историей национального казачьего праздника.</w:t>
            </w:r>
          </w:p>
          <w:p w:rsidR="008F7845" w:rsidRPr="00083502" w:rsidRDefault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45" w:rsidRPr="00083502" w:rsidTr="00B66326">
        <w:trPr>
          <w:trHeight w:val="62"/>
        </w:trPr>
        <w:tc>
          <w:tcPr>
            <w:tcW w:w="540" w:type="dxa"/>
          </w:tcPr>
          <w:p w:rsidR="008F7845" w:rsidRPr="00083502" w:rsidRDefault="008F7845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8F7845" w:rsidRPr="00083502" w:rsidRDefault="008F7845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«День Героев Отечества», экскурсия, 6+</w:t>
            </w:r>
          </w:p>
          <w:p w:rsidR="008F7845" w:rsidRPr="00083502" w:rsidRDefault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8F7845" w:rsidRPr="00083502" w:rsidRDefault="00B6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26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</w:t>
            </w:r>
          </w:p>
          <w:p w:rsidR="008F7845" w:rsidRPr="00083502" w:rsidRDefault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8F7845" w:rsidRPr="00083502" w:rsidRDefault="008F7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2018 год. План совместных мероприятий в рамках клуба по возрождению казачьей культуры «Истоки»</w:t>
            </w:r>
          </w:p>
        </w:tc>
        <w:tc>
          <w:tcPr>
            <w:tcW w:w="2591" w:type="dxa"/>
          </w:tcPr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Посещение 32 чел</w:t>
            </w:r>
            <w:r w:rsidR="00812F24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7845" w:rsidRPr="00083502" w:rsidRDefault="008F7845" w:rsidP="0008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Большая экскурсия первоклассников кадетов состоялась в штаб казаков, где дети познакомились с предметами одежды, оружием, работой казачьих дружин.</w:t>
            </w:r>
          </w:p>
        </w:tc>
      </w:tr>
      <w:tr w:rsidR="00812F24" w:rsidRPr="00083502" w:rsidTr="00812F24">
        <w:trPr>
          <w:trHeight w:val="62"/>
        </w:trPr>
        <w:tc>
          <w:tcPr>
            <w:tcW w:w="540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выставка «Моя Родина Россия…»</w:t>
            </w:r>
            <w:r w:rsidRPr="00C2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355C7D" w:rsidRDefault="00812F24" w:rsidP="0081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24">
              <w:rPr>
                <w:rFonts w:ascii="Times New Roman" w:hAnsi="Times New Roman" w:cs="Times New Roman"/>
                <w:sz w:val="20"/>
                <w:szCs w:val="20"/>
              </w:rPr>
              <w:t xml:space="preserve">ЛГ МАУ «ЦК «Нефтяник» музейно-выставочный центр </w:t>
            </w: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355C7D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812F24" w:rsidRPr="00355C7D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«Первопроходцы-80х», служители православного Храма,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Лангепасского</w:t>
            </w:r>
            <w:proofErr w:type="spellEnd"/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 хуторского казачьего общества «В честь Архангела Михаила», общество пенсионеров, общественные организации  «</w:t>
            </w:r>
            <w:proofErr w:type="spellStart"/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общественная организация клуб коллекционеров «Югра серебряная», </w:t>
            </w:r>
          </w:p>
        </w:tc>
        <w:tc>
          <w:tcPr>
            <w:tcW w:w="2316" w:type="dxa"/>
          </w:tcPr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73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аселения города Лангепаса в 2018</w:t>
            </w:r>
            <w:r w:rsidRPr="00192773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355C7D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812F24" w:rsidRPr="00BD1459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информационная выставка «Моя Родина Россия». На выставке представлены фотоматериалы великой многонациональной  дружбы народов, история прошлого и современного  единства между людьми разных национальностей, что призывают и детей и взрослых к толерантности и дружбе между народами. </w:t>
            </w:r>
          </w:p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: 395человек  (6+)</w:t>
            </w:r>
          </w:p>
          <w:p w:rsidR="00812F24" w:rsidRPr="00BD1459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24" w:rsidRPr="00355C7D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24" w:rsidRPr="00083502" w:rsidTr="00B66326">
        <w:trPr>
          <w:trHeight w:val="62"/>
        </w:trPr>
        <w:tc>
          <w:tcPr>
            <w:tcW w:w="540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0C1B">
              <w:rPr>
                <w:rFonts w:ascii="Times New Roman" w:hAnsi="Times New Roman" w:cs="Times New Roman"/>
                <w:sz w:val="20"/>
                <w:szCs w:val="20"/>
              </w:rPr>
              <w:t>кция «Ночь исукуств-2018</w:t>
            </w:r>
          </w:p>
        </w:tc>
        <w:tc>
          <w:tcPr>
            <w:tcW w:w="1797" w:type="dxa"/>
          </w:tcPr>
          <w:p w:rsidR="00812F24" w:rsidRPr="004A433D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24">
              <w:rPr>
                <w:rFonts w:ascii="Times New Roman" w:hAnsi="Times New Roman" w:cs="Times New Roman"/>
                <w:sz w:val="20"/>
                <w:szCs w:val="20"/>
              </w:rPr>
              <w:t>ЛГ МАУ «ЦК «Нефтяник» музейно-выставочный центр</w:t>
            </w:r>
          </w:p>
        </w:tc>
        <w:tc>
          <w:tcPr>
            <w:tcW w:w="2088" w:type="dxa"/>
          </w:tcPr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812F24" w:rsidRPr="00812F24" w:rsidRDefault="00812F24" w:rsidP="0081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24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2018году</w:t>
            </w: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812F24" w:rsidRPr="00BD1459" w:rsidRDefault="00812F24" w:rsidP="0081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  акция «Ночь исукуств-2018» под девизом  «Искусств</w:t>
            </w:r>
            <w:proofErr w:type="gramStart"/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 всем»!  Для жителей и гостей города были представлены экспозиции и выставки музея, открытые площадки, экскурсии, мастер-класс «Традиции в современности», кинопоказ для всех возрастных категорий.</w:t>
            </w:r>
          </w:p>
          <w:p w:rsidR="00812F24" w:rsidRPr="00BD1459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: 395человек  (6+)</w:t>
            </w:r>
          </w:p>
        </w:tc>
      </w:tr>
      <w:tr w:rsidR="00812F24" w:rsidRPr="00083502" w:rsidTr="00B66326">
        <w:trPr>
          <w:trHeight w:val="62"/>
        </w:trPr>
        <w:tc>
          <w:tcPr>
            <w:tcW w:w="540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выставка </w:t>
            </w:r>
            <w:r w:rsidRPr="000B5E8E">
              <w:rPr>
                <w:rFonts w:ascii="Times New Roman" w:hAnsi="Times New Roman" w:cs="Times New Roman"/>
                <w:sz w:val="20"/>
                <w:szCs w:val="20"/>
              </w:rPr>
              <w:t>«Люблю тебя, моя Сибирь» посвященная  Дню образования округа.</w:t>
            </w:r>
          </w:p>
        </w:tc>
        <w:tc>
          <w:tcPr>
            <w:tcW w:w="1797" w:type="dxa"/>
          </w:tcPr>
          <w:p w:rsidR="00812F24" w:rsidRPr="004A433D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24">
              <w:rPr>
                <w:rFonts w:ascii="Times New Roman" w:hAnsi="Times New Roman" w:cs="Times New Roman"/>
                <w:sz w:val="20"/>
                <w:szCs w:val="20"/>
              </w:rPr>
              <w:t>ЛГ МАУ «ЦК «Нефтяник» музейно-выставочный центр</w:t>
            </w:r>
          </w:p>
        </w:tc>
        <w:tc>
          <w:tcPr>
            <w:tcW w:w="2088" w:type="dxa"/>
          </w:tcPr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Лангепасское</w:t>
            </w:r>
            <w:proofErr w:type="spellEnd"/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отделение Ханты-мансийского окружного отделения Всероссийской общественной организации ветеранов «Боевое братство,  творческие коллективы города  и 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городские и общественные организации города.</w:t>
            </w:r>
          </w:p>
        </w:tc>
        <w:tc>
          <w:tcPr>
            <w:tcW w:w="2316" w:type="dxa"/>
          </w:tcPr>
          <w:p w:rsidR="00812F24" w:rsidRPr="00812F24" w:rsidRDefault="00812F24" w:rsidP="0081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24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2018году</w:t>
            </w: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812F24" w:rsidRDefault="00812F24" w:rsidP="0081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 выставка «Люблю тебя, моя Сибирь» посвященная  Дню образования округа.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выставке представлены фотоматериалы, детские рисунки, информация об обычаях и традициях народов ХМАО (ханты и манси),</w:t>
            </w:r>
            <w:r>
              <w:t xml:space="preserve"> </w:t>
            </w:r>
            <w:r w:rsidRPr="00B71394">
              <w:rPr>
                <w:rFonts w:ascii="Times New Roman" w:hAnsi="Times New Roman" w:cs="Times New Roman"/>
                <w:sz w:val="20"/>
                <w:szCs w:val="20"/>
              </w:rPr>
              <w:t>с целью прививать любовь к родному краю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2F24" w:rsidRPr="00BD1459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 xml:space="preserve">: 180человек  (6+)   </w:t>
            </w:r>
          </w:p>
        </w:tc>
      </w:tr>
      <w:tr w:rsidR="00812F24" w:rsidRPr="00083502" w:rsidTr="00B66326">
        <w:trPr>
          <w:trHeight w:val="62"/>
        </w:trPr>
        <w:tc>
          <w:tcPr>
            <w:tcW w:w="540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71394">
              <w:rPr>
                <w:rFonts w:ascii="Times New Roman" w:hAnsi="Times New Roman" w:cs="Times New Roman"/>
                <w:sz w:val="20"/>
                <w:szCs w:val="20"/>
              </w:rPr>
              <w:t>анятия мастерской русского традиционного костюма «Душегрея».</w:t>
            </w:r>
          </w:p>
        </w:tc>
        <w:tc>
          <w:tcPr>
            <w:tcW w:w="1797" w:type="dxa"/>
          </w:tcPr>
          <w:p w:rsidR="00812F24" w:rsidRPr="004A433D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ЛГ МАУ «ЦК «Нефтяник» музейно-выставочный центр</w:t>
            </w:r>
          </w:p>
        </w:tc>
        <w:tc>
          <w:tcPr>
            <w:tcW w:w="2088" w:type="dxa"/>
          </w:tcPr>
          <w:p w:rsidR="00812F24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812F24" w:rsidRPr="00812F24" w:rsidRDefault="00812F24" w:rsidP="0081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24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2018году</w:t>
            </w:r>
          </w:p>
          <w:p w:rsidR="00812F24" w:rsidRPr="00192773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812F24" w:rsidRPr="00BD1459" w:rsidRDefault="00812F24" w:rsidP="0081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декабрь занятия мастерской русского традиционного костюма «Душегрея». Участники знакомились с традициями ношения поясов в разных губерниях и влиянием других народов РФ на эти традиции.</w:t>
            </w:r>
          </w:p>
          <w:p w:rsidR="00812F24" w:rsidRPr="00BD1459" w:rsidRDefault="00812F24" w:rsidP="006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Количество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ятий -15; количество участников</w:t>
            </w:r>
            <w:r w:rsidRPr="00BD1459">
              <w:rPr>
                <w:rFonts w:ascii="Times New Roman" w:hAnsi="Times New Roman" w:cs="Times New Roman"/>
                <w:sz w:val="20"/>
                <w:szCs w:val="20"/>
              </w:rPr>
              <w:t>: 150человек  (6+)</w:t>
            </w:r>
          </w:p>
        </w:tc>
      </w:tr>
      <w:tr w:rsidR="00812F24" w:rsidRPr="00083502" w:rsidTr="00B66326">
        <w:trPr>
          <w:trHeight w:val="690"/>
        </w:trPr>
        <w:tc>
          <w:tcPr>
            <w:tcW w:w="540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1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1843" w:type="dxa"/>
          </w:tcPr>
          <w:p w:rsidR="00812F24" w:rsidRPr="00083502" w:rsidRDefault="00812F24" w:rsidP="00B66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«Под созвездием Югры» 0+</w:t>
            </w:r>
          </w:p>
        </w:tc>
        <w:tc>
          <w:tcPr>
            <w:tcW w:w="1797" w:type="dxa"/>
          </w:tcPr>
          <w:p w:rsidR="00812F24" w:rsidRPr="00083502" w:rsidRDefault="00812F24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8" w:type="dxa"/>
          </w:tcPr>
          <w:p w:rsidR="00812F24" w:rsidRPr="00083502" w:rsidRDefault="00812F24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812F24" w:rsidRPr="008F7845" w:rsidRDefault="00812F24" w:rsidP="008F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812F24" w:rsidRPr="008F7845" w:rsidRDefault="00812F24" w:rsidP="008F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«19»  декабря 2017 г. № 2114 «Об утверждении координационного плана городских мероприятий </w:t>
            </w:r>
          </w:p>
          <w:p w:rsidR="00812F24" w:rsidRPr="00083502" w:rsidRDefault="00812F24" w:rsidP="008F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812F24" w:rsidRPr="00083502" w:rsidRDefault="00812F24" w:rsidP="006A5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07.12.2018 – концерт творческих коллективов ЦК «Нефтяник»,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приуроченный Дню рождения ХМАО-Югры – 355 человек</w:t>
            </w:r>
          </w:p>
        </w:tc>
      </w:tr>
      <w:tr w:rsidR="00812F24" w:rsidRPr="00083502" w:rsidTr="00B66326">
        <w:tc>
          <w:tcPr>
            <w:tcW w:w="540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01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843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812F24" w:rsidRPr="00083502" w:rsidRDefault="00812F24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812F24" w:rsidRPr="00083502" w:rsidRDefault="00812F24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812F24" w:rsidRPr="00083502" w:rsidRDefault="00812F24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812F24" w:rsidRPr="00083502" w:rsidRDefault="00812F24" w:rsidP="00C2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24" w:rsidRPr="00083502" w:rsidTr="00B66326">
        <w:tc>
          <w:tcPr>
            <w:tcW w:w="540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1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служащих, специалистов и педагогов образовательных учреждений, учреждений культуры, спорта, молодежной </w:t>
            </w:r>
            <w:proofErr w:type="gramStart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gramEnd"/>
            <w:r w:rsidRPr="00083502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которых находятся вопросы в сфере профилактики экстремизма</w:t>
            </w:r>
          </w:p>
        </w:tc>
        <w:tc>
          <w:tcPr>
            <w:tcW w:w="1843" w:type="dxa"/>
          </w:tcPr>
          <w:p w:rsidR="00812F24" w:rsidRPr="00083502" w:rsidRDefault="00812F24" w:rsidP="008F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7845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2018 года  не проводились</w:t>
            </w:r>
          </w:p>
        </w:tc>
        <w:tc>
          <w:tcPr>
            <w:tcW w:w="1797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24" w:rsidRPr="00083502" w:rsidTr="00B66326">
        <w:tc>
          <w:tcPr>
            <w:tcW w:w="540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1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2">
              <w:rPr>
                <w:rFonts w:ascii="Times New Roman" w:hAnsi="Times New Roman" w:cs="Times New Roman"/>
                <w:sz w:val="20"/>
                <w:szCs w:val="20"/>
              </w:rPr>
              <w:t>Иные направления</w:t>
            </w:r>
          </w:p>
        </w:tc>
        <w:tc>
          <w:tcPr>
            <w:tcW w:w="1843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812F24" w:rsidRPr="00083502" w:rsidRDefault="00812F2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16F" w:rsidRPr="00083502" w:rsidRDefault="00E2616F" w:rsidP="002F6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616F" w:rsidRPr="00083502" w:rsidSect="003D3A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34"/>
    <w:rsid w:val="000376F2"/>
    <w:rsid w:val="00047EA3"/>
    <w:rsid w:val="00083502"/>
    <w:rsid w:val="000A65FF"/>
    <w:rsid w:val="001457E5"/>
    <w:rsid w:val="00153263"/>
    <w:rsid w:val="00166CA8"/>
    <w:rsid w:val="001D14E9"/>
    <w:rsid w:val="00221956"/>
    <w:rsid w:val="00254851"/>
    <w:rsid w:val="00291A1D"/>
    <w:rsid w:val="002A6965"/>
    <w:rsid w:val="002D6261"/>
    <w:rsid w:val="002F6630"/>
    <w:rsid w:val="002F7623"/>
    <w:rsid w:val="00310561"/>
    <w:rsid w:val="00315C8C"/>
    <w:rsid w:val="00350A10"/>
    <w:rsid w:val="00360544"/>
    <w:rsid w:val="003D3A0B"/>
    <w:rsid w:val="00484D90"/>
    <w:rsid w:val="004D39D9"/>
    <w:rsid w:val="004F102D"/>
    <w:rsid w:val="00500703"/>
    <w:rsid w:val="00506D88"/>
    <w:rsid w:val="005477CF"/>
    <w:rsid w:val="00551843"/>
    <w:rsid w:val="00584D8B"/>
    <w:rsid w:val="005F655E"/>
    <w:rsid w:val="005F77D9"/>
    <w:rsid w:val="0062118C"/>
    <w:rsid w:val="0063662C"/>
    <w:rsid w:val="006736FA"/>
    <w:rsid w:val="006A5B53"/>
    <w:rsid w:val="006E325F"/>
    <w:rsid w:val="006F1877"/>
    <w:rsid w:val="006F4CC2"/>
    <w:rsid w:val="007439D7"/>
    <w:rsid w:val="00756A77"/>
    <w:rsid w:val="007F56A4"/>
    <w:rsid w:val="00812F24"/>
    <w:rsid w:val="00884E12"/>
    <w:rsid w:val="00891263"/>
    <w:rsid w:val="008C1286"/>
    <w:rsid w:val="008D4A7E"/>
    <w:rsid w:val="008F7845"/>
    <w:rsid w:val="00915199"/>
    <w:rsid w:val="00951E1F"/>
    <w:rsid w:val="0096540C"/>
    <w:rsid w:val="00970870"/>
    <w:rsid w:val="009810DA"/>
    <w:rsid w:val="00991E2B"/>
    <w:rsid w:val="009F32B9"/>
    <w:rsid w:val="009F34FD"/>
    <w:rsid w:val="00A33395"/>
    <w:rsid w:val="00A85599"/>
    <w:rsid w:val="00AC58B5"/>
    <w:rsid w:val="00AC74E8"/>
    <w:rsid w:val="00B47A4A"/>
    <w:rsid w:val="00B66326"/>
    <w:rsid w:val="00B75CAB"/>
    <w:rsid w:val="00BB0603"/>
    <w:rsid w:val="00BB1DA8"/>
    <w:rsid w:val="00BC05A0"/>
    <w:rsid w:val="00BE7A35"/>
    <w:rsid w:val="00BF218D"/>
    <w:rsid w:val="00C22A14"/>
    <w:rsid w:val="00C321E6"/>
    <w:rsid w:val="00C53E5B"/>
    <w:rsid w:val="00C6115F"/>
    <w:rsid w:val="00C93C0B"/>
    <w:rsid w:val="00C9649B"/>
    <w:rsid w:val="00CB3C29"/>
    <w:rsid w:val="00D2093D"/>
    <w:rsid w:val="00D4400D"/>
    <w:rsid w:val="00D4616A"/>
    <w:rsid w:val="00DB2B29"/>
    <w:rsid w:val="00E14C8A"/>
    <w:rsid w:val="00E2616F"/>
    <w:rsid w:val="00E61A5C"/>
    <w:rsid w:val="00E8643F"/>
    <w:rsid w:val="00E95FDA"/>
    <w:rsid w:val="00E97834"/>
    <w:rsid w:val="00EA0F4C"/>
    <w:rsid w:val="00EA1ACC"/>
    <w:rsid w:val="00EA691E"/>
    <w:rsid w:val="00EF1B8C"/>
    <w:rsid w:val="00F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7368-E222-4482-93F5-D557F356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2017-03-31T09:32:00Z</dcterms:created>
  <dcterms:modified xsi:type="dcterms:W3CDTF">2018-12-25T04:01:00Z</dcterms:modified>
</cp:coreProperties>
</file>