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B4" w:rsidRDefault="00D10FB4" w:rsidP="00D10FB4">
      <w:pPr>
        <w:pStyle w:val="21"/>
        <w:jc w:val="center"/>
        <w:rPr>
          <w:rFonts w:ascii="Garamond" w:hAnsi="Garamond"/>
          <w:lang w:val="en-US"/>
        </w:rPr>
      </w:pPr>
      <w:r>
        <w:rPr>
          <w:b/>
          <w:noProof/>
          <w:sz w:val="26"/>
        </w:rPr>
        <w:drawing>
          <wp:inline distT="0" distB="0" distL="0" distR="0">
            <wp:extent cx="523875" cy="6667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FB4" w:rsidRDefault="00D10FB4" w:rsidP="00D10FB4">
      <w:pPr>
        <w:pStyle w:val="a5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92075</wp:posOffset>
                </wp:positionV>
                <wp:extent cx="6369685" cy="1217930"/>
                <wp:effectExtent l="3810" t="127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685" cy="121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FB4" w:rsidRDefault="00D10FB4" w:rsidP="00D10FB4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МУНИЦИПАЛЬНОЕ  ОБРАЗОВАНИЕ ГОРОДской округ город ЛАНГЕПАС</w:t>
                            </w:r>
                          </w:p>
                          <w:p w:rsidR="00D10FB4" w:rsidRDefault="00D10FB4" w:rsidP="00D10FB4">
                            <w:pPr>
                              <w:jc w:val="center"/>
                            </w:pPr>
                            <w:r>
                              <w:t>ХАНТЫ-МАНСИЙСКОГО АВТОНОМНОГО ОКРУГА - ЮГРЫ</w:t>
                            </w:r>
                          </w:p>
                          <w:p w:rsidR="00D10FB4" w:rsidRDefault="00D10FB4" w:rsidP="00D10FB4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D10FB4" w:rsidRDefault="00D10FB4" w:rsidP="00D10FB4">
                            <w:pPr>
                              <w:pStyle w:val="11"/>
                              <w:keepNext w:val="0"/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 xml:space="preserve">Лангепасское городское МУНИЦИПАЛЬНОЕ автономное  УЧРЕЖДЕНИЕ  «цЕНТР КУЛЬТУРЫ «НЕФТЯНИК» </w:t>
                            </w:r>
                          </w:p>
                          <w:p w:rsidR="00D10FB4" w:rsidRPr="00D91D52" w:rsidRDefault="00D10FB4" w:rsidP="00D10FB4">
                            <w:pPr>
                              <w:pStyle w:val="11"/>
                              <w:keepNext w:val="0"/>
                              <w:rPr>
                                <w:b w:val="0"/>
                                <w:caps/>
                                <w:sz w:val="24"/>
                                <w:szCs w:val="24"/>
                              </w:rPr>
                            </w:pPr>
                            <w:r w:rsidRPr="00D91D52">
                              <w:rPr>
                                <w:b w:val="0"/>
                                <w:caps/>
                                <w:sz w:val="24"/>
                                <w:szCs w:val="24"/>
                              </w:rPr>
                              <w:t>(ЛГ МАУ «ЦК «Нефтяник»)</w:t>
                            </w:r>
                          </w:p>
                          <w:p w:rsidR="00D10FB4" w:rsidRDefault="00D10FB4" w:rsidP="00D10F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.85pt;margin-top:7.25pt;width:501.55pt;height:9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" o:allowincell="f" filled="f" stroked="f" strokeweight="0">
                <v:textbox inset="0,0,0,0">
                  <w:txbxContent>
                    <w:p w:rsidR="00D10FB4" w:rsidRDefault="00D10FB4" w:rsidP="00D10FB4">
                      <w:pPr>
                        <w:jc w:val="center"/>
                        <w:rPr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aps/>
                          <w:sz w:val="24"/>
                          <w:szCs w:val="24"/>
                        </w:rPr>
                        <w:t>МУНИЦИПАЛЬНОЕ  ОБРАЗОВАНИЕ ГОРОДской округ город ЛАНГЕПАС</w:t>
                      </w:r>
                    </w:p>
                    <w:p w:rsidR="00D10FB4" w:rsidRDefault="00D10FB4" w:rsidP="00D10FB4">
                      <w:pPr>
                        <w:jc w:val="center"/>
                      </w:pPr>
                      <w:r>
                        <w:t>ХАНТЫ-МАНСИЙСКОГО АВТОНОМНОГО ОКРУГА - ЮГРЫ</w:t>
                      </w:r>
                    </w:p>
                    <w:p w:rsidR="00D10FB4" w:rsidRDefault="00D10FB4" w:rsidP="00D10FB4">
                      <w:pPr>
                        <w:jc w:val="center"/>
                        <w:rPr>
                          <w:b/>
                          <w:caps/>
                          <w:sz w:val="24"/>
                          <w:szCs w:val="24"/>
                        </w:rPr>
                      </w:pPr>
                    </w:p>
                    <w:p w:rsidR="00D10FB4" w:rsidRDefault="00D10FB4" w:rsidP="00D10FB4">
                      <w:pPr>
                        <w:pStyle w:val="11"/>
                        <w:keepNext w:val="0"/>
                        <w:rPr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 xml:space="preserve">Лангепасское городское МУНИЦИПАЛЬНОЕ автономное  УЧРЕЖДЕНИЕ  «цЕНТР КУЛЬТУРЫ «НЕФТЯНИК» </w:t>
                      </w:r>
                    </w:p>
                    <w:p w:rsidR="00D10FB4" w:rsidRPr="00D91D52" w:rsidRDefault="00D10FB4" w:rsidP="00D10FB4">
                      <w:pPr>
                        <w:pStyle w:val="11"/>
                        <w:keepNext w:val="0"/>
                        <w:rPr>
                          <w:b w:val="0"/>
                          <w:caps/>
                          <w:sz w:val="24"/>
                          <w:szCs w:val="24"/>
                        </w:rPr>
                      </w:pPr>
                      <w:r w:rsidRPr="00D91D52">
                        <w:rPr>
                          <w:b w:val="0"/>
                          <w:caps/>
                          <w:sz w:val="24"/>
                          <w:szCs w:val="24"/>
                        </w:rPr>
                        <w:t>(ЛГ МАУ «ЦК «Нефтяник»)</w:t>
                      </w:r>
                    </w:p>
                    <w:p w:rsidR="00D10FB4" w:rsidRDefault="00D10FB4" w:rsidP="00D10FB4"/>
                  </w:txbxContent>
                </v:textbox>
              </v:rect>
            </w:pict>
          </mc:Fallback>
        </mc:AlternateContent>
      </w:r>
    </w:p>
    <w:p w:rsidR="00D10FB4" w:rsidRDefault="00D10FB4" w:rsidP="00D10FB4">
      <w:r>
        <w:tab/>
      </w:r>
    </w:p>
    <w:p w:rsidR="00D10FB4" w:rsidRDefault="00D10FB4" w:rsidP="00D10FB4"/>
    <w:p w:rsidR="00D10FB4" w:rsidRDefault="00D10FB4" w:rsidP="00D10FB4"/>
    <w:p w:rsidR="00D10FB4" w:rsidRDefault="00D10FB4" w:rsidP="00D10FB4"/>
    <w:p w:rsidR="00D10FB4" w:rsidRDefault="00D10FB4" w:rsidP="00D10FB4">
      <w:pPr>
        <w:rPr>
          <w:lang w:val="en-US"/>
        </w:rPr>
      </w:pPr>
    </w:p>
    <w:p w:rsidR="00D10FB4" w:rsidRDefault="00D10FB4" w:rsidP="00D10FB4">
      <w:pPr>
        <w:rPr>
          <w:lang w:val="en-US"/>
        </w:rPr>
      </w:pPr>
    </w:p>
    <w:p w:rsidR="00D10FB4" w:rsidRDefault="00D10FB4" w:rsidP="00D10FB4">
      <w:pPr>
        <w:jc w:val="center"/>
        <w:rPr>
          <w:b/>
          <w:sz w:val="28"/>
          <w:szCs w:val="28"/>
        </w:rPr>
      </w:pPr>
    </w:p>
    <w:p w:rsidR="00D10FB4" w:rsidRDefault="00D10FB4" w:rsidP="00D10F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D10FB4" w:rsidRPr="00E45250" w:rsidRDefault="005D4435" w:rsidP="00D10FB4">
      <w:pPr>
        <w:pStyle w:val="a3"/>
        <w:jc w:val="center"/>
        <w:rPr>
          <w:szCs w:val="24"/>
          <w:lang w:val="ru-RU"/>
        </w:rPr>
      </w:pPr>
      <w:r>
        <w:rPr>
          <w:szCs w:val="24"/>
          <w:lang w:val="ru-RU"/>
        </w:rPr>
        <w:t>о</w:t>
      </w:r>
      <w:r>
        <w:rPr>
          <w:szCs w:val="24"/>
        </w:rPr>
        <w:t xml:space="preserve">т  </w:t>
      </w:r>
      <w:r>
        <w:rPr>
          <w:szCs w:val="24"/>
          <w:lang w:val="ru-RU"/>
        </w:rPr>
        <w:t xml:space="preserve">31  декабря  </w:t>
      </w:r>
      <w:r w:rsidR="00D10FB4">
        <w:rPr>
          <w:szCs w:val="24"/>
        </w:rPr>
        <w:t>201</w:t>
      </w:r>
      <w:r>
        <w:rPr>
          <w:szCs w:val="24"/>
          <w:lang w:val="ru-RU"/>
        </w:rPr>
        <w:t xml:space="preserve">5 </w:t>
      </w:r>
      <w:r w:rsidR="00D10FB4">
        <w:rPr>
          <w:szCs w:val="24"/>
        </w:rPr>
        <w:t xml:space="preserve">г. № </w:t>
      </w:r>
      <w:r w:rsidR="00E45250">
        <w:rPr>
          <w:szCs w:val="24"/>
          <w:lang w:val="ru-RU"/>
        </w:rPr>
        <w:t>281</w:t>
      </w:r>
      <w:bookmarkStart w:id="0" w:name="_GoBack"/>
      <w:bookmarkEnd w:id="0"/>
    </w:p>
    <w:p w:rsidR="00D10FB4" w:rsidRPr="0093412E" w:rsidRDefault="00D10FB4" w:rsidP="00D10FB4">
      <w:pPr>
        <w:pStyle w:val="a3"/>
        <w:jc w:val="left"/>
        <w:rPr>
          <w:b/>
          <w:szCs w:val="24"/>
          <w:lang w:val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137"/>
      </w:tblGrid>
      <w:tr w:rsidR="00D10FB4" w:rsidRPr="0093412E" w:rsidTr="00EB786C">
        <w:trPr>
          <w:cantSplit/>
          <w:trHeight w:val="31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D4435" w:rsidRDefault="00D10FB4" w:rsidP="00EB786C">
            <w:pPr>
              <w:spacing w:line="276" w:lineRule="auto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93412E">
              <w:rPr>
                <w:b/>
                <w:bCs/>
                <w:sz w:val="24"/>
                <w:szCs w:val="24"/>
              </w:rPr>
              <w:t>Об</w:t>
            </w:r>
            <w:r w:rsidR="005D4435">
              <w:rPr>
                <w:b/>
                <w:bCs/>
                <w:sz w:val="24"/>
                <w:szCs w:val="24"/>
              </w:rPr>
              <w:t xml:space="preserve"> утверждении мероприятий по противодействию коррупции на 2016 год</w:t>
            </w:r>
          </w:p>
          <w:p w:rsidR="00D10FB4" w:rsidRDefault="00D10FB4" w:rsidP="005D4435">
            <w:pPr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</w:p>
          <w:p w:rsidR="00E45250" w:rsidRPr="0093412E" w:rsidRDefault="00E45250" w:rsidP="005D4435">
            <w:pPr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E3F59" w:rsidRDefault="00D10FB4" w:rsidP="00D10FB4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 w:rsidRPr="0093412E">
        <w:rPr>
          <w:sz w:val="24"/>
          <w:szCs w:val="24"/>
        </w:rPr>
        <w:tab/>
      </w:r>
      <w:r w:rsidR="005D4435">
        <w:rPr>
          <w:sz w:val="24"/>
          <w:szCs w:val="24"/>
        </w:rPr>
        <w:t>Руководствуясь</w:t>
      </w:r>
      <w:r w:rsidRPr="0093412E">
        <w:rPr>
          <w:sz w:val="24"/>
          <w:szCs w:val="24"/>
        </w:rPr>
        <w:t xml:space="preserve"> </w:t>
      </w:r>
      <w:r w:rsidR="009E3F59">
        <w:rPr>
          <w:sz w:val="24"/>
          <w:szCs w:val="24"/>
        </w:rPr>
        <w:t>Федеральн</w:t>
      </w:r>
      <w:r w:rsidR="004D508F">
        <w:rPr>
          <w:sz w:val="24"/>
          <w:szCs w:val="24"/>
        </w:rPr>
        <w:t>ым</w:t>
      </w:r>
      <w:r w:rsidR="009E3F59">
        <w:rPr>
          <w:sz w:val="24"/>
          <w:szCs w:val="24"/>
        </w:rPr>
        <w:t xml:space="preserve"> закон</w:t>
      </w:r>
      <w:r w:rsidR="004D508F">
        <w:rPr>
          <w:sz w:val="24"/>
          <w:szCs w:val="24"/>
        </w:rPr>
        <w:t>ом от 25.12.2008 г. № 273-ФЗ «О противодействии коррупции»»</w:t>
      </w:r>
    </w:p>
    <w:p w:rsidR="00D10FB4" w:rsidRDefault="00D10FB4" w:rsidP="00D10FB4">
      <w:pPr>
        <w:tabs>
          <w:tab w:val="left" w:pos="1134"/>
        </w:tabs>
        <w:spacing w:line="276" w:lineRule="auto"/>
        <w:jc w:val="both"/>
        <w:rPr>
          <w:bCs/>
          <w:i/>
          <w:sz w:val="24"/>
          <w:szCs w:val="24"/>
        </w:rPr>
      </w:pPr>
    </w:p>
    <w:p w:rsidR="00D10FB4" w:rsidRDefault="00D10FB4" w:rsidP="00D10FB4">
      <w:pPr>
        <w:tabs>
          <w:tab w:val="left" w:pos="1134"/>
        </w:tabs>
        <w:spacing w:line="276" w:lineRule="auto"/>
        <w:jc w:val="both"/>
        <w:rPr>
          <w:b/>
          <w:sz w:val="24"/>
          <w:szCs w:val="24"/>
        </w:rPr>
      </w:pPr>
      <w:r w:rsidRPr="0093412E">
        <w:rPr>
          <w:b/>
          <w:sz w:val="24"/>
          <w:szCs w:val="24"/>
        </w:rPr>
        <w:t xml:space="preserve">  ПРИКАЗЫВАЮ:</w:t>
      </w:r>
    </w:p>
    <w:p w:rsidR="004C636E" w:rsidRPr="0093412E" w:rsidRDefault="004C636E" w:rsidP="00D10FB4">
      <w:pPr>
        <w:tabs>
          <w:tab w:val="left" w:pos="1134"/>
        </w:tabs>
        <w:spacing w:line="276" w:lineRule="auto"/>
        <w:jc w:val="both"/>
        <w:rPr>
          <w:b/>
          <w:sz w:val="24"/>
          <w:szCs w:val="24"/>
        </w:rPr>
      </w:pPr>
    </w:p>
    <w:p w:rsidR="00D10FB4" w:rsidRPr="0093412E" w:rsidRDefault="00D76647" w:rsidP="00D10FB4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="005D4435">
        <w:rPr>
          <w:sz w:val="24"/>
          <w:szCs w:val="24"/>
        </w:rPr>
        <w:t xml:space="preserve"> план работ по противодействию коррупции </w:t>
      </w:r>
      <w:r>
        <w:rPr>
          <w:sz w:val="24"/>
          <w:szCs w:val="24"/>
        </w:rPr>
        <w:t xml:space="preserve"> в ЛГ МАУ «Центр культуры «Нефтяник»</w:t>
      </w:r>
      <w:r w:rsidR="005D4435">
        <w:rPr>
          <w:sz w:val="24"/>
          <w:szCs w:val="24"/>
        </w:rPr>
        <w:t xml:space="preserve"> на 2016 год</w:t>
      </w:r>
      <w:r>
        <w:rPr>
          <w:sz w:val="24"/>
          <w:szCs w:val="24"/>
        </w:rPr>
        <w:t xml:space="preserve"> (приложение № 1).</w:t>
      </w:r>
    </w:p>
    <w:p w:rsidR="00D10FB4" w:rsidRDefault="00D10FB4" w:rsidP="007F531D">
      <w:pPr>
        <w:pStyle w:val="ac"/>
        <w:numPr>
          <w:ilvl w:val="0"/>
          <w:numId w:val="2"/>
        </w:numPr>
        <w:spacing w:before="120" w:line="276" w:lineRule="auto"/>
        <w:ind w:hanging="502"/>
        <w:jc w:val="both"/>
        <w:rPr>
          <w:sz w:val="24"/>
          <w:szCs w:val="24"/>
        </w:rPr>
      </w:pPr>
      <w:proofErr w:type="gramStart"/>
      <w:r w:rsidRPr="007F531D">
        <w:rPr>
          <w:sz w:val="24"/>
          <w:szCs w:val="24"/>
        </w:rPr>
        <w:t>Контроль за</w:t>
      </w:r>
      <w:proofErr w:type="gramEnd"/>
      <w:r w:rsidRPr="007F531D">
        <w:rPr>
          <w:sz w:val="24"/>
          <w:szCs w:val="24"/>
        </w:rPr>
        <w:t xml:space="preserve"> выполнением настоящего приказа оставляю за собой.</w:t>
      </w:r>
    </w:p>
    <w:p w:rsidR="007F531D" w:rsidRDefault="007F531D" w:rsidP="007F531D">
      <w:pPr>
        <w:spacing w:before="120" w:line="276" w:lineRule="auto"/>
        <w:jc w:val="both"/>
        <w:rPr>
          <w:sz w:val="24"/>
          <w:szCs w:val="24"/>
        </w:rPr>
      </w:pPr>
    </w:p>
    <w:p w:rsidR="007F531D" w:rsidRPr="007F531D" w:rsidRDefault="007F531D" w:rsidP="007F531D">
      <w:pPr>
        <w:spacing w:before="120" w:line="276" w:lineRule="auto"/>
        <w:jc w:val="both"/>
        <w:rPr>
          <w:sz w:val="24"/>
          <w:szCs w:val="24"/>
        </w:rPr>
      </w:pPr>
    </w:p>
    <w:p w:rsidR="00D10FB4" w:rsidRDefault="00D10FB4" w:rsidP="00D10FB4">
      <w:pPr>
        <w:pStyle w:val="a3"/>
        <w:jc w:val="left"/>
        <w:rPr>
          <w:b/>
        </w:rPr>
      </w:pPr>
      <w:r w:rsidRPr="00AD1D76">
        <w:rPr>
          <w:b/>
        </w:rPr>
        <w:t>Директор</w:t>
      </w:r>
      <w:r w:rsidRPr="00AD1D76">
        <w:rPr>
          <w:b/>
        </w:rPr>
        <w:tab/>
      </w:r>
      <w:r w:rsidRPr="00AD1D76">
        <w:rPr>
          <w:b/>
        </w:rPr>
        <w:tab/>
      </w:r>
      <w:r w:rsidRPr="00AD1D76">
        <w:rPr>
          <w:b/>
        </w:rPr>
        <w:tab/>
      </w:r>
      <w:r w:rsidRPr="00AD1D76">
        <w:rPr>
          <w:b/>
        </w:rPr>
        <w:tab/>
      </w:r>
      <w:r w:rsidRPr="00AD1D76">
        <w:rPr>
          <w:b/>
        </w:rPr>
        <w:tab/>
      </w:r>
      <w:r w:rsidRPr="00AD1D76">
        <w:rPr>
          <w:b/>
        </w:rPr>
        <w:tab/>
      </w:r>
      <w:r w:rsidRPr="00AD1D76">
        <w:rPr>
          <w:b/>
        </w:rPr>
        <w:tab/>
      </w:r>
      <w:r w:rsidRPr="00AD1D76">
        <w:rPr>
          <w:b/>
        </w:rPr>
        <w:tab/>
      </w:r>
      <w:r w:rsidRPr="00AD1D76">
        <w:rPr>
          <w:b/>
        </w:rPr>
        <w:tab/>
      </w:r>
      <w:r>
        <w:rPr>
          <w:b/>
        </w:rPr>
        <w:t xml:space="preserve">                      </w:t>
      </w:r>
      <w:proofErr w:type="spellStart"/>
      <w:r w:rsidRPr="00AD1D76">
        <w:rPr>
          <w:b/>
        </w:rPr>
        <w:t>В.И.Рябовол</w:t>
      </w:r>
      <w:proofErr w:type="spellEnd"/>
    </w:p>
    <w:p w:rsidR="00D10FB4" w:rsidRDefault="00D10FB4" w:rsidP="00D10FB4">
      <w:pPr>
        <w:spacing w:before="120" w:line="276" w:lineRule="auto"/>
        <w:jc w:val="both"/>
        <w:rPr>
          <w:sz w:val="24"/>
          <w:szCs w:val="24"/>
        </w:rPr>
      </w:pPr>
    </w:p>
    <w:p w:rsidR="00D10FB4" w:rsidRDefault="00D10FB4" w:rsidP="00D10FB4">
      <w:pPr>
        <w:spacing w:before="120" w:line="276" w:lineRule="auto"/>
        <w:jc w:val="both"/>
        <w:rPr>
          <w:sz w:val="24"/>
          <w:szCs w:val="24"/>
        </w:rPr>
      </w:pPr>
    </w:p>
    <w:p w:rsidR="00D10FB4" w:rsidRDefault="00D10FB4" w:rsidP="00D10FB4">
      <w:pPr>
        <w:spacing w:before="120" w:line="276" w:lineRule="auto"/>
        <w:jc w:val="both"/>
        <w:rPr>
          <w:sz w:val="24"/>
          <w:szCs w:val="24"/>
        </w:rPr>
      </w:pPr>
    </w:p>
    <w:p w:rsidR="00D10FB4" w:rsidRDefault="00D10FB4" w:rsidP="00D10FB4">
      <w:pPr>
        <w:spacing w:before="120" w:line="276" w:lineRule="auto"/>
        <w:jc w:val="both"/>
        <w:rPr>
          <w:sz w:val="24"/>
          <w:szCs w:val="24"/>
        </w:rPr>
      </w:pPr>
    </w:p>
    <w:p w:rsidR="00D10FB4" w:rsidRDefault="00D10FB4" w:rsidP="00D10FB4">
      <w:pPr>
        <w:spacing w:before="120" w:line="276" w:lineRule="auto"/>
        <w:jc w:val="both"/>
        <w:rPr>
          <w:sz w:val="24"/>
          <w:szCs w:val="24"/>
        </w:rPr>
      </w:pPr>
    </w:p>
    <w:p w:rsidR="00D10FB4" w:rsidRDefault="00D10FB4"/>
    <w:p w:rsidR="004C636E" w:rsidRDefault="004C636E"/>
    <w:p w:rsidR="004C636E" w:rsidRDefault="004C636E"/>
    <w:sectPr w:rsidR="004C636E" w:rsidSect="00D10FB4">
      <w:pgSz w:w="11906" w:h="16838"/>
      <w:pgMar w:top="39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C"/>
    <w:multiLevelType w:val="hybridMultilevel"/>
    <w:tmpl w:val="EE12C536"/>
    <w:lvl w:ilvl="0" w:tplc="5AB6831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00F1F"/>
    <w:multiLevelType w:val="hybridMultilevel"/>
    <w:tmpl w:val="24F4058E"/>
    <w:lvl w:ilvl="0" w:tplc="AB463F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9208B"/>
    <w:multiLevelType w:val="hybridMultilevel"/>
    <w:tmpl w:val="53403F46"/>
    <w:lvl w:ilvl="0" w:tplc="C0C6E492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C2B4F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D4CA0"/>
    <w:multiLevelType w:val="hybridMultilevel"/>
    <w:tmpl w:val="1D48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60C66"/>
    <w:multiLevelType w:val="hybridMultilevel"/>
    <w:tmpl w:val="6DE2DBD6"/>
    <w:lvl w:ilvl="0" w:tplc="3E6C25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4121D"/>
    <w:multiLevelType w:val="hybridMultilevel"/>
    <w:tmpl w:val="45F2DCB8"/>
    <w:lvl w:ilvl="0" w:tplc="CB3A12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6">
    <w:nsid w:val="6DF81E06"/>
    <w:multiLevelType w:val="hybridMultilevel"/>
    <w:tmpl w:val="9D569564"/>
    <w:lvl w:ilvl="0" w:tplc="C2B4F34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64"/>
    <w:rsid w:val="000F3755"/>
    <w:rsid w:val="00315D78"/>
    <w:rsid w:val="004C636E"/>
    <w:rsid w:val="004D508F"/>
    <w:rsid w:val="00585412"/>
    <w:rsid w:val="005D4435"/>
    <w:rsid w:val="00736464"/>
    <w:rsid w:val="007F531D"/>
    <w:rsid w:val="009E3F59"/>
    <w:rsid w:val="00B12845"/>
    <w:rsid w:val="00B7390B"/>
    <w:rsid w:val="00C828EB"/>
    <w:rsid w:val="00D10FB4"/>
    <w:rsid w:val="00D76647"/>
    <w:rsid w:val="00E07F9D"/>
    <w:rsid w:val="00E45250"/>
    <w:rsid w:val="00F85E5E"/>
    <w:rsid w:val="00F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FB4"/>
    <w:pPr>
      <w:keepNext/>
      <w:keepLines/>
      <w:spacing w:before="480" w:line="276" w:lineRule="auto"/>
      <w:ind w:firstLine="709"/>
      <w:jc w:val="both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0FB4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D10FB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1">
    <w:name w:val="çàãîëîâîê 1"/>
    <w:basedOn w:val="a"/>
    <w:next w:val="a"/>
    <w:rsid w:val="00D10FB4"/>
    <w:pPr>
      <w:keepNext/>
      <w:jc w:val="center"/>
    </w:pPr>
    <w:rPr>
      <w:b/>
      <w:sz w:val="36"/>
    </w:rPr>
  </w:style>
  <w:style w:type="paragraph" w:styleId="a5">
    <w:name w:val="header"/>
    <w:basedOn w:val="a"/>
    <w:link w:val="a6"/>
    <w:rsid w:val="00D10FB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10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10FB4"/>
    <w:pPr>
      <w:jc w:val="both"/>
    </w:pPr>
    <w:rPr>
      <w:sz w:val="24"/>
    </w:rPr>
  </w:style>
  <w:style w:type="paragraph" w:styleId="a7">
    <w:name w:val="No Spacing"/>
    <w:uiPriority w:val="1"/>
    <w:qFormat/>
    <w:rsid w:val="00D10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0F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FB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10F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0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FB4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aa">
    <w:name w:val="List"/>
    <w:basedOn w:val="a"/>
    <w:link w:val="ab"/>
    <w:rsid w:val="00D10FB4"/>
    <w:pPr>
      <w:tabs>
        <w:tab w:val="left" w:pos="360"/>
      </w:tabs>
      <w:autoSpaceDE w:val="0"/>
      <w:autoSpaceDN w:val="0"/>
      <w:adjustRightInd w:val="0"/>
      <w:jc w:val="both"/>
    </w:pPr>
    <w:rPr>
      <w:color w:val="000000"/>
      <w:spacing w:val="-3"/>
      <w:sz w:val="24"/>
      <w:szCs w:val="24"/>
    </w:rPr>
  </w:style>
  <w:style w:type="character" w:customStyle="1" w:styleId="ab">
    <w:name w:val="Список Знак"/>
    <w:link w:val="aa"/>
    <w:locked/>
    <w:rsid w:val="00D10FB4"/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7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FB4"/>
    <w:pPr>
      <w:keepNext/>
      <w:keepLines/>
      <w:spacing w:before="480" w:line="276" w:lineRule="auto"/>
      <w:ind w:firstLine="709"/>
      <w:jc w:val="both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0FB4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D10FB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1">
    <w:name w:val="çàãîëîâîê 1"/>
    <w:basedOn w:val="a"/>
    <w:next w:val="a"/>
    <w:rsid w:val="00D10FB4"/>
    <w:pPr>
      <w:keepNext/>
      <w:jc w:val="center"/>
    </w:pPr>
    <w:rPr>
      <w:b/>
      <w:sz w:val="36"/>
    </w:rPr>
  </w:style>
  <w:style w:type="paragraph" w:styleId="a5">
    <w:name w:val="header"/>
    <w:basedOn w:val="a"/>
    <w:link w:val="a6"/>
    <w:rsid w:val="00D10FB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10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10FB4"/>
    <w:pPr>
      <w:jc w:val="both"/>
    </w:pPr>
    <w:rPr>
      <w:sz w:val="24"/>
    </w:rPr>
  </w:style>
  <w:style w:type="paragraph" w:styleId="a7">
    <w:name w:val="No Spacing"/>
    <w:uiPriority w:val="1"/>
    <w:qFormat/>
    <w:rsid w:val="00D10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0F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FB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10F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0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FB4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aa">
    <w:name w:val="List"/>
    <w:basedOn w:val="a"/>
    <w:link w:val="ab"/>
    <w:rsid w:val="00D10FB4"/>
    <w:pPr>
      <w:tabs>
        <w:tab w:val="left" w:pos="360"/>
      </w:tabs>
      <w:autoSpaceDE w:val="0"/>
      <w:autoSpaceDN w:val="0"/>
      <w:adjustRightInd w:val="0"/>
      <w:jc w:val="both"/>
    </w:pPr>
    <w:rPr>
      <w:color w:val="000000"/>
      <w:spacing w:val="-3"/>
      <w:sz w:val="24"/>
      <w:szCs w:val="24"/>
    </w:rPr>
  </w:style>
  <w:style w:type="character" w:customStyle="1" w:styleId="ab">
    <w:name w:val="Список Знак"/>
    <w:link w:val="aa"/>
    <w:locked/>
    <w:rsid w:val="00D10FB4"/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7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4</cp:revision>
  <cp:lastPrinted>2016-03-03T11:10:00Z</cp:lastPrinted>
  <dcterms:created xsi:type="dcterms:W3CDTF">2016-03-03T11:09:00Z</dcterms:created>
  <dcterms:modified xsi:type="dcterms:W3CDTF">2016-03-03T11:10:00Z</dcterms:modified>
</cp:coreProperties>
</file>